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6DE" w:rsidRPr="005209D0" w:rsidRDefault="00D106DE" w:rsidP="00D106DE">
      <w:pPr>
        <w:pStyle w:val="2"/>
      </w:pPr>
      <w:bookmarkStart w:id="0" w:name="NESEI_T_XM_BASEINFO"/>
      <w:bookmarkEnd w:id="0"/>
      <w:r w:rsidRPr="005209D0">
        <w:t>一、项目基本情况</w:t>
      </w:r>
    </w:p>
    <w:tbl>
      <w:tblPr>
        <w:tblW w:w="98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tblPr>
      <w:tblGrid>
        <w:gridCol w:w="1057"/>
        <w:gridCol w:w="1023"/>
        <w:gridCol w:w="318"/>
        <w:gridCol w:w="3709"/>
        <w:gridCol w:w="3711"/>
      </w:tblGrid>
      <w:tr w:rsidR="00375C7A" w:rsidRPr="005209D0" w:rsidTr="00375C7A">
        <w:trPr>
          <w:cantSplit/>
          <w:trHeight w:hRule="exact" w:val="429"/>
        </w:trPr>
        <w:tc>
          <w:tcPr>
            <w:tcW w:w="1057" w:type="dxa"/>
            <w:vMerge w:val="restart"/>
            <w:tcBorders>
              <w:left w:val="single" w:sz="12" w:space="0" w:color="auto"/>
              <w:right w:val="single" w:sz="4" w:space="0" w:color="auto"/>
            </w:tcBorders>
            <w:vAlign w:val="center"/>
          </w:tcPr>
          <w:p w:rsidR="00D106DE" w:rsidRPr="005209D0" w:rsidRDefault="00D106DE" w:rsidP="00A7795F">
            <w:pPr>
              <w:pStyle w:val="a6"/>
              <w:ind w:firstLineChars="0" w:firstLine="0"/>
            </w:pPr>
            <w:r w:rsidRPr="005209D0">
              <w:t>项目名称</w:t>
            </w:r>
          </w:p>
        </w:tc>
        <w:tc>
          <w:tcPr>
            <w:tcW w:w="1023" w:type="dxa"/>
            <w:tcBorders>
              <w:left w:val="single" w:sz="4" w:space="0" w:color="auto"/>
              <w:bottom w:val="single" w:sz="4" w:space="0" w:color="auto"/>
            </w:tcBorders>
            <w:vAlign w:val="center"/>
          </w:tcPr>
          <w:p w:rsidR="00D106DE" w:rsidRPr="005209D0" w:rsidRDefault="00D106DE" w:rsidP="00A7795F">
            <w:pPr>
              <w:pStyle w:val="a6"/>
              <w:ind w:firstLineChars="0" w:firstLine="0"/>
              <w:jc w:val="center"/>
            </w:pPr>
            <w:r w:rsidRPr="005209D0">
              <w:t>中文名</w:t>
            </w:r>
          </w:p>
        </w:tc>
        <w:tc>
          <w:tcPr>
            <w:tcW w:w="7738" w:type="dxa"/>
            <w:gridSpan w:val="3"/>
            <w:tcBorders>
              <w:bottom w:val="single" w:sz="4" w:space="0" w:color="auto"/>
              <w:right w:val="single" w:sz="12" w:space="0" w:color="auto"/>
            </w:tcBorders>
            <w:vAlign w:val="center"/>
          </w:tcPr>
          <w:p w:rsidR="00D106DE" w:rsidRPr="005209D0" w:rsidRDefault="00D106DE" w:rsidP="00A7795F">
            <w:pPr>
              <w:snapToGrid w:val="0"/>
              <w:spacing w:line="240" w:lineRule="exact"/>
              <w:rPr>
                <w:rFonts w:eastAsia="仿宋_GB2312"/>
                <w:szCs w:val="21"/>
              </w:rPr>
            </w:pPr>
            <w:r>
              <w:rPr>
                <w:rFonts w:eastAsia="仿宋_GB2312" w:hint="eastAsia"/>
                <w:szCs w:val="21"/>
              </w:rPr>
              <w:t>基于</w:t>
            </w:r>
            <w:r>
              <w:rPr>
                <w:rFonts w:eastAsia="仿宋_GB2312"/>
                <w:szCs w:val="21"/>
              </w:rPr>
              <w:t>纳米气泡的</w:t>
            </w:r>
            <w:r>
              <w:rPr>
                <w:rFonts w:eastAsia="仿宋_GB2312" w:hint="eastAsia"/>
                <w:szCs w:val="21"/>
              </w:rPr>
              <w:t>固液</w:t>
            </w:r>
            <w:r>
              <w:rPr>
                <w:rFonts w:eastAsia="仿宋_GB2312"/>
                <w:szCs w:val="21"/>
              </w:rPr>
              <w:t>界面边界滑移</w:t>
            </w:r>
            <w:r>
              <w:rPr>
                <w:rFonts w:eastAsia="仿宋_GB2312" w:hint="eastAsia"/>
                <w:szCs w:val="21"/>
              </w:rPr>
              <w:t>产生机理研究</w:t>
            </w:r>
          </w:p>
        </w:tc>
      </w:tr>
      <w:tr w:rsidR="00375C7A" w:rsidRPr="005209D0" w:rsidTr="00375C7A">
        <w:trPr>
          <w:cantSplit/>
          <w:trHeight w:hRule="exact" w:val="429"/>
        </w:trPr>
        <w:tc>
          <w:tcPr>
            <w:tcW w:w="1057" w:type="dxa"/>
            <w:vMerge/>
            <w:tcBorders>
              <w:left w:val="single" w:sz="12" w:space="0" w:color="auto"/>
              <w:right w:val="single" w:sz="4" w:space="0" w:color="auto"/>
            </w:tcBorders>
            <w:vAlign w:val="center"/>
          </w:tcPr>
          <w:p w:rsidR="00D106DE" w:rsidRPr="005209D0" w:rsidRDefault="00D106DE" w:rsidP="00A7795F">
            <w:pPr>
              <w:snapToGrid w:val="0"/>
              <w:spacing w:line="360" w:lineRule="exact"/>
              <w:jc w:val="center"/>
              <w:rPr>
                <w:szCs w:val="21"/>
              </w:rPr>
            </w:pPr>
          </w:p>
        </w:tc>
        <w:tc>
          <w:tcPr>
            <w:tcW w:w="1023" w:type="dxa"/>
            <w:tcBorders>
              <w:top w:val="single" w:sz="4" w:space="0" w:color="auto"/>
              <w:left w:val="single" w:sz="4" w:space="0" w:color="auto"/>
            </w:tcBorders>
            <w:vAlign w:val="center"/>
          </w:tcPr>
          <w:p w:rsidR="00D106DE" w:rsidRPr="005209D0" w:rsidRDefault="00D106DE" w:rsidP="00A7795F">
            <w:pPr>
              <w:snapToGrid w:val="0"/>
              <w:spacing w:line="360" w:lineRule="exact"/>
              <w:jc w:val="center"/>
              <w:rPr>
                <w:szCs w:val="21"/>
              </w:rPr>
            </w:pPr>
            <w:r w:rsidRPr="005209D0">
              <w:t>英文名</w:t>
            </w:r>
          </w:p>
        </w:tc>
        <w:tc>
          <w:tcPr>
            <w:tcW w:w="7738" w:type="dxa"/>
            <w:gridSpan w:val="3"/>
            <w:tcBorders>
              <w:top w:val="single" w:sz="4" w:space="0" w:color="auto"/>
              <w:right w:val="single" w:sz="12" w:space="0" w:color="auto"/>
            </w:tcBorders>
            <w:vAlign w:val="center"/>
          </w:tcPr>
          <w:p w:rsidR="00D106DE" w:rsidRPr="005209D0" w:rsidRDefault="00D106DE" w:rsidP="00A7795F">
            <w:pPr>
              <w:snapToGrid w:val="0"/>
              <w:spacing w:line="240" w:lineRule="atLeast"/>
              <w:rPr>
                <w:rFonts w:eastAsia="仿宋_GB2312"/>
                <w:szCs w:val="21"/>
              </w:rPr>
            </w:pPr>
            <w:r>
              <w:rPr>
                <w:rFonts w:eastAsia="仿宋_GB2312"/>
                <w:szCs w:val="21"/>
              </w:rPr>
              <w:t xml:space="preserve">Study on the Mechanism of </w:t>
            </w:r>
            <w:proofErr w:type="spellStart"/>
            <w:r>
              <w:rPr>
                <w:rFonts w:eastAsia="仿宋_GB2312"/>
                <w:szCs w:val="21"/>
              </w:rPr>
              <w:t>Nanobubble</w:t>
            </w:r>
            <w:proofErr w:type="spellEnd"/>
            <w:r>
              <w:rPr>
                <w:rFonts w:eastAsia="仿宋_GB2312"/>
                <w:szCs w:val="21"/>
              </w:rPr>
              <w:t xml:space="preserve"> induced Boundary Slip at Solid-Liquid Interfaces </w:t>
            </w:r>
          </w:p>
        </w:tc>
      </w:tr>
      <w:tr w:rsidR="00D106DE" w:rsidRPr="005209D0" w:rsidTr="00375C7A">
        <w:trPr>
          <w:cantSplit/>
          <w:trHeight w:hRule="exact" w:val="710"/>
        </w:trPr>
        <w:tc>
          <w:tcPr>
            <w:tcW w:w="2079" w:type="dxa"/>
            <w:gridSpan w:val="2"/>
            <w:tcBorders>
              <w:left w:val="single" w:sz="12" w:space="0" w:color="auto"/>
            </w:tcBorders>
            <w:vAlign w:val="center"/>
          </w:tcPr>
          <w:p w:rsidR="00D106DE" w:rsidRPr="005209D0" w:rsidRDefault="00D106DE" w:rsidP="00A7795F">
            <w:pPr>
              <w:snapToGrid w:val="0"/>
              <w:spacing w:line="360" w:lineRule="exact"/>
              <w:jc w:val="center"/>
              <w:rPr>
                <w:szCs w:val="21"/>
              </w:rPr>
            </w:pPr>
            <w:r>
              <w:rPr>
                <w:szCs w:val="21"/>
              </w:rPr>
              <w:t>推荐单位</w:t>
            </w:r>
          </w:p>
        </w:tc>
        <w:tc>
          <w:tcPr>
            <w:tcW w:w="7738" w:type="dxa"/>
            <w:gridSpan w:val="3"/>
            <w:tcBorders>
              <w:right w:val="single" w:sz="12" w:space="0" w:color="auto"/>
            </w:tcBorders>
            <w:vAlign w:val="center"/>
          </w:tcPr>
          <w:p w:rsidR="00D106DE" w:rsidRPr="005209D0" w:rsidRDefault="00D106DE" w:rsidP="00A7795F">
            <w:pPr>
              <w:snapToGrid w:val="0"/>
              <w:spacing w:line="240" w:lineRule="exact"/>
              <w:rPr>
                <w:rFonts w:eastAsia="仿宋_GB2312"/>
                <w:szCs w:val="21"/>
              </w:rPr>
            </w:pPr>
            <w:r>
              <w:rPr>
                <w:rFonts w:eastAsia="仿宋_GB2312"/>
                <w:szCs w:val="21"/>
              </w:rPr>
              <w:t>北京航空航天大学</w:t>
            </w:r>
          </w:p>
        </w:tc>
      </w:tr>
      <w:tr w:rsidR="00375C7A" w:rsidRPr="005209D0" w:rsidTr="00375C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22"/>
        </w:trPr>
        <w:tc>
          <w:tcPr>
            <w:tcW w:w="2398" w:type="dxa"/>
            <w:gridSpan w:val="3"/>
            <w:vAlign w:val="center"/>
          </w:tcPr>
          <w:p w:rsidR="00D106DE" w:rsidRPr="005209D0" w:rsidRDefault="00D106DE" w:rsidP="00A7795F">
            <w:pPr>
              <w:snapToGrid w:val="0"/>
              <w:spacing w:line="360" w:lineRule="exact"/>
              <w:jc w:val="center"/>
              <w:rPr>
                <w:szCs w:val="21"/>
              </w:rPr>
            </w:pPr>
          </w:p>
        </w:tc>
        <w:tc>
          <w:tcPr>
            <w:tcW w:w="3709" w:type="dxa"/>
            <w:vAlign w:val="center"/>
          </w:tcPr>
          <w:p w:rsidR="00D106DE" w:rsidRPr="005209D0" w:rsidRDefault="00D106DE" w:rsidP="00A7795F">
            <w:pPr>
              <w:snapToGrid w:val="0"/>
              <w:spacing w:line="240" w:lineRule="exact"/>
              <w:jc w:val="center"/>
              <w:rPr>
                <w:rFonts w:eastAsia="楷体_GB2312"/>
                <w:szCs w:val="21"/>
              </w:rPr>
            </w:pPr>
          </w:p>
        </w:tc>
        <w:tc>
          <w:tcPr>
            <w:tcW w:w="3711" w:type="dxa"/>
            <w:vAlign w:val="center"/>
          </w:tcPr>
          <w:p w:rsidR="00D106DE" w:rsidRPr="005209D0" w:rsidRDefault="00D106DE" w:rsidP="00A7795F">
            <w:pPr>
              <w:snapToGrid w:val="0"/>
              <w:spacing w:line="240" w:lineRule="exact"/>
              <w:jc w:val="center"/>
              <w:rPr>
                <w:rFonts w:eastAsia="楷体_GB2312"/>
                <w:szCs w:val="21"/>
              </w:rPr>
            </w:pPr>
          </w:p>
        </w:tc>
      </w:tr>
    </w:tbl>
    <w:p w:rsidR="00D106DE" w:rsidRDefault="00D106DE" w:rsidP="00D106DE">
      <w:pPr>
        <w:pStyle w:val="2"/>
      </w:pPr>
      <w:bookmarkStart w:id="1" w:name="NESEI_T_XX_PARTICULAR"/>
      <w:bookmarkEnd w:id="1"/>
      <w:r w:rsidRPr="005209D0">
        <w:t>二、项目简介</w:t>
      </w:r>
    </w:p>
    <w:p w:rsidR="007E5829" w:rsidRDefault="007E5829" w:rsidP="007E5829">
      <w:pPr>
        <w:spacing w:line="300" w:lineRule="exact"/>
        <w:ind w:firstLineChars="200" w:firstLine="420"/>
        <w:rPr>
          <w:rFonts w:eastAsia="仿宋_GB2312"/>
          <w:szCs w:val="21"/>
        </w:rPr>
      </w:pPr>
      <w:r>
        <w:rPr>
          <w:rFonts w:eastAsia="仿宋_GB2312"/>
          <w:szCs w:val="21"/>
        </w:rPr>
        <w:t>边界滑移是固液界面边界条件研究的重要内容，边界滑移能够减小流体流经固体壁面的拖曳摩擦力，是固液界面减阻的主要原因。边界滑移减阻技术可以有效减小流体粘滞阻力、节约能源和成本，是实现生物传感器、芯片实验室等微纳机电系统中微流体传输功能的关键技术，并且对舰船、潜艇、输水</w:t>
      </w:r>
      <w:r>
        <w:rPr>
          <w:rFonts w:eastAsia="仿宋_GB2312" w:hint="eastAsia"/>
          <w:szCs w:val="21"/>
        </w:rPr>
        <w:t>/</w:t>
      </w:r>
      <w:r>
        <w:rPr>
          <w:rFonts w:eastAsia="仿宋_GB2312" w:hint="eastAsia"/>
          <w:szCs w:val="21"/>
        </w:rPr>
        <w:t>输油</w:t>
      </w:r>
      <w:r>
        <w:rPr>
          <w:rFonts w:eastAsia="仿宋_GB2312"/>
          <w:szCs w:val="21"/>
        </w:rPr>
        <w:t>管道中流体的高效流通具有极大的提升作用。固液边界滑移减阻在卫生、医疗与服务业，海洋工程与交通运输业，能源、动力与制造业等军民领域具有极高的应用价值。</w:t>
      </w:r>
    </w:p>
    <w:p w:rsidR="007E5829" w:rsidRDefault="007E5829" w:rsidP="007E5829">
      <w:pPr>
        <w:spacing w:line="300" w:lineRule="exact"/>
        <w:ind w:firstLineChars="200" w:firstLine="420"/>
        <w:rPr>
          <w:rFonts w:eastAsia="仿宋_GB2312"/>
          <w:szCs w:val="21"/>
        </w:rPr>
      </w:pPr>
      <w:r>
        <w:rPr>
          <w:rFonts w:eastAsia="仿宋_GB2312"/>
          <w:szCs w:val="21"/>
        </w:rPr>
        <w:t>然而，目前对于边界滑移的精确测量和表征难度较大，基于固液界面纳米气泡的边界滑移减阻机理缺乏系统研究、边界滑移减阻材料的制备遇到诸多瓶颈，这些问题使得固液界面边界滑移的理论和应用研究遇到很大困难。本项目围绕固液界面纳米气泡在边界滑移中的作用展开研究，聚焦固液边界滑移的精确测量、表征和边界滑移减阻机理的有效揭示等国际科学难题，系统开展微纳尺度固液边界滑移的相关研究，在理论建模、机理揭示和实验测量三个层面，取得了原创性成果，主要科学发现总结如下：</w:t>
      </w:r>
    </w:p>
    <w:p w:rsidR="007E5829" w:rsidRPr="009849C8" w:rsidRDefault="007E5829" w:rsidP="007E5829">
      <w:pPr>
        <w:spacing w:line="300" w:lineRule="exact"/>
        <w:ind w:firstLineChars="200" w:firstLine="422"/>
        <w:rPr>
          <w:rFonts w:eastAsia="仿宋_GB2312"/>
          <w:szCs w:val="21"/>
        </w:rPr>
      </w:pPr>
      <w:r w:rsidRPr="009849C8">
        <w:rPr>
          <w:rFonts w:eastAsia="仿宋_GB2312"/>
          <w:b/>
          <w:szCs w:val="21"/>
        </w:rPr>
        <w:t>1</w:t>
      </w:r>
      <w:r w:rsidRPr="009849C8">
        <w:rPr>
          <w:rFonts w:eastAsia="仿宋_GB2312"/>
          <w:b/>
          <w:szCs w:val="21"/>
        </w:rPr>
        <w:t>、</w:t>
      </w:r>
      <w:r w:rsidRPr="009849C8">
        <w:rPr>
          <w:rFonts w:eastAsia="仿宋_GB2312" w:hint="eastAsia"/>
          <w:b/>
          <w:szCs w:val="21"/>
        </w:rPr>
        <w:t>建立基于</w:t>
      </w:r>
      <w:r w:rsidRPr="009849C8">
        <w:rPr>
          <w:rFonts w:eastAsia="仿宋_GB2312"/>
          <w:b/>
          <w:szCs w:val="21"/>
        </w:rPr>
        <w:t xml:space="preserve">AFM </w:t>
      </w:r>
      <w:r w:rsidRPr="009849C8">
        <w:rPr>
          <w:rFonts w:eastAsia="仿宋_GB2312" w:hint="eastAsia"/>
          <w:b/>
          <w:szCs w:val="21"/>
        </w:rPr>
        <w:t>探针液下直驱模式的固液界面纳米气泡准确表征的方法，提出纳米气泡非移动性的概念：</w:t>
      </w:r>
      <w:r w:rsidRPr="00F940A6">
        <w:rPr>
          <w:rFonts w:eastAsia="仿宋_GB2312" w:hint="eastAsia"/>
          <w:szCs w:val="21"/>
        </w:rPr>
        <w:t>提出</w:t>
      </w:r>
      <w:r>
        <w:rPr>
          <w:rFonts w:eastAsia="仿宋_GB2312" w:hint="eastAsia"/>
          <w:szCs w:val="21"/>
        </w:rPr>
        <w:t>采用</w:t>
      </w:r>
      <w:r>
        <w:rPr>
          <w:rFonts w:eastAsia="仿宋_GB2312" w:hint="eastAsia"/>
          <w:szCs w:val="21"/>
        </w:rPr>
        <w:t>AFM</w:t>
      </w:r>
      <w:r>
        <w:rPr>
          <w:rFonts w:eastAsia="仿宋_GB2312" w:hint="eastAsia"/>
          <w:szCs w:val="21"/>
        </w:rPr>
        <w:t>探针液下直接驱动的工作模式，提高了液下轻敲模式测量表征的振动性能，采用</w:t>
      </w:r>
      <w:r>
        <w:rPr>
          <w:rFonts w:eastAsia="仿宋_GB2312" w:hint="eastAsia"/>
          <w:szCs w:val="21"/>
        </w:rPr>
        <w:t>AFM</w:t>
      </w:r>
      <w:r>
        <w:rPr>
          <w:rFonts w:eastAsia="仿宋_GB2312" w:hint="eastAsia"/>
          <w:szCs w:val="21"/>
        </w:rPr>
        <w:t>探针振幅</w:t>
      </w:r>
      <w:r>
        <w:rPr>
          <w:rFonts w:eastAsia="仿宋_GB2312" w:hint="eastAsia"/>
          <w:szCs w:val="21"/>
        </w:rPr>
        <w:t>-</w:t>
      </w:r>
      <w:r>
        <w:rPr>
          <w:rFonts w:eastAsia="仿宋_GB2312" w:hint="eastAsia"/>
          <w:szCs w:val="21"/>
        </w:rPr>
        <w:t>分离距离曲线，实现对纳米气泡形貌的准确表征；针对纳米气泡在外部载荷作用下易于移动这一特性，从提高边界滑移的角度出发，提出纳米气泡非移动性概念，建立了</w:t>
      </w:r>
      <w:r>
        <w:rPr>
          <w:rFonts w:eastAsia="仿宋_GB2312"/>
          <w:szCs w:val="21"/>
        </w:rPr>
        <w:t>探针与气泡相互作用的粘弹性模型，通过纳米气泡动态接触角测量实验，建立并验证了材料表面纳米结构与气泡非移动性之间的理论模型。该科学发现为揭示边界滑移机理奠定基础。</w:t>
      </w:r>
    </w:p>
    <w:p w:rsidR="007E5829" w:rsidRPr="002B191D" w:rsidRDefault="007E5829" w:rsidP="007E5829">
      <w:pPr>
        <w:spacing w:line="300" w:lineRule="exact"/>
        <w:ind w:firstLineChars="200" w:firstLine="422"/>
        <w:rPr>
          <w:rFonts w:eastAsia="仿宋_GB2312"/>
          <w:b/>
          <w:szCs w:val="21"/>
        </w:rPr>
      </w:pPr>
      <w:r w:rsidRPr="009849C8">
        <w:rPr>
          <w:rFonts w:eastAsia="仿宋_GB2312"/>
          <w:b/>
          <w:szCs w:val="21"/>
        </w:rPr>
        <w:t>2</w:t>
      </w:r>
      <w:r w:rsidRPr="009849C8">
        <w:rPr>
          <w:rFonts w:eastAsia="仿宋_GB2312"/>
          <w:b/>
          <w:szCs w:val="21"/>
        </w:rPr>
        <w:t>、</w:t>
      </w:r>
      <w:r w:rsidRPr="009849C8">
        <w:rPr>
          <w:rFonts w:eastAsia="仿宋_GB2312" w:hint="eastAsia"/>
          <w:b/>
          <w:szCs w:val="21"/>
        </w:rPr>
        <w:t>揭示了纳米气泡和表面纳米结构的相互作用机理</w:t>
      </w:r>
      <w:r>
        <w:rPr>
          <w:rFonts w:eastAsia="仿宋_GB2312" w:hint="eastAsia"/>
          <w:b/>
          <w:szCs w:val="21"/>
        </w:rPr>
        <w:t>，建立了基于纳米气泡的材料表面纳米结构的制备方法：</w:t>
      </w:r>
      <w:r w:rsidRPr="002B191D">
        <w:rPr>
          <w:rFonts w:eastAsia="仿宋_GB2312" w:hint="eastAsia"/>
          <w:szCs w:val="21"/>
        </w:rPr>
        <w:t>在聚合物表面开展了固液界面纳米气泡与材料表面相互作用机理的研究，揭示了纳米气泡对材料表面的作用机理，结合实验观察，</w:t>
      </w:r>
      <w:r>
        <w:rPr>
          <w:rFonts w:eastAsia="仿宋_GB2312" w:hint="eastAsia"/>
          <w:szCs w:val="21"/>
        </w:rPr>
        <w:t>原创性地</w:t>
      </w:r>
      <w:r w:rsidRPr="002B191D">
        <w:rPr>
          <w:rFonts w:eastAsia="仿宋_GB2312" w:hint="eastAsia"/>
          <w:szCs w:val="21"/>
        </w:rPr>
        <w:t>提出了基于纳米气泡表面张力和高内部压强的相互作用理论模型</w:t>
      </w:r>
      <w:r>
        <w:rPr>
          <w:rFonts w:eastAsia="仿宋_GB2312" w:hint="eastAsia"/>
          <w:szCs w:val="21"/>
        </w:rPr>
        <w:t>；以纳米气泡与材料表面相互作用为基础，在国际上率先提出了一种基于纳米气泡的材料表面纳米结构生成方法，并利用此方法，在聚苯乙烯表面成功得到以凹痕状、孔状为代表的纳米凹陷结构和以凸起状、环状为代表的纳米突起结构，</w:t>
      </w:r>
      <w:r>
        <w:rPr>
          <w:rFonts w:eastAsia="仿宋_GB2312"/>
          <w:szCs w:val="21"/>
        </w:rPr>
        <w:t>该科学发现</w:t>
      </w:r>
      <w:r>
        <w:rPr>
          <w:rFonts w:eastAsia="仿宋_GB2312" w:hint="eastAsia"/>
          <w:szCs w:val="21"/>
        </w:rPr>
        <w:t>对维持边界滑移的稳定性有重要影响。</w:t>
      </w:r>
    </w:p>
    <w:p w:rsidR="007E5829" w:rsidRPr="00E47679" w:rsidRDefault="007E5829" w:rsidP="007E5829">
      <w:pPr>
        <w:spacing w:line="300" w:lineRule="exact"/>
        <w:ind w:firstLineChars="200" w:firstLine="422"/>
        <w:rPr>
          <w:rFonts w:eastAsia="仿宋_GB2312"/>
          <w:b/>
          <w:szCs w:val="21"/>
        </w:rPr>
      </w:pPr>
      <w:r w:rsidRPr="009849C8">
        <w:rPr>
          <w:rFonts w:eastAsia="仿宋_GB2312"/>
          <w:b/>
          <w:szCs w:val="21"/>
        </w:rPr>
        <w:t>3</w:t>
      </w:r>
      <w:r w:rsidRPr="009849C8">
        <w:rPr>
          <w:rFonts w:eastAsia="仿宋_GB2312"/>
          <w:b/>
          <w:szCs w:val="21"/>
        </w:rPr>
        <w:t>、</w:t>
      </w:r>
      <w:r w:rsidRPr="009849C8">
        <w:rPr>
          <w:rFonts w:eastAsia="仿宋_GB2312" w:hint="eastAsia"/>
          <w:b/>
          <w:szCs w:val="21"/>
        </w:rPr>
        <w:t>提出了</w:t>
      </w:r>
      <w:r>
        <w:rPr>
          <w:rFonts w:eastAsia="仿宋_GB2312" w:hint="eastAsia"/>
          <w:b/>
          <w:szCs w:val="21"/>
        </w:rPr>
        <w:t>基于</w:t>
      </w:r>
      <w:r w:rsidRPr="009849C8">
        <w:rPr>
          <w:rFonts w:eastAsia="仿宋_GB2312" w:hint="eastAsia"/>
          <w:b/>
          <w:szCs w:val="21"/>
        </w:rPr>
        <w:t>动态</w:t>
      </w:r>
      <w:r w:rsidRPr="009849C8">
        <w:rPr>
          <w:rFonts w:eastAsia="仿宋_GB2312" w:hint="eastAsia"/>
          <w:b/>
          <w:szCs w:val="21"/>
        </w:rPr>
        <w:t>AFM</w:t>
      </w:r>
      <w:r>
        <w:rPr>
          <w:rFonts w:eastAsia="仿宋_GB2312" w:hint="eastAsia"/>
          <w:b/>
          <w:szCs w:val="21"/>
        </w:rPr>
        <w:t>的</w:t>
      </w:r>
      <w:r w:rsidRPr="009849C8">
        <w:rPr>
          <w:rFonts w:eastAsia="仿宋_GB2312" w:hint="eastAsia"/>
          <w:b/>
          <w:szCs w:val="21"/>
        </w:rPr>
        <w:t>边界滑移测量方法，实现了</w:t>
      </w:r>
      <w:r>
        <w:rPr>
          <w:rFonts w:eastAsia="仿宋_GB2312" w:hint="eastAsia"/>
          <w:b/>
          <w:szCs w:val="21"/>
        </w:rPr>
        <w:t>微纳尺度固液</w:t>
      </w:r>
      <w:r w:rsidRPr="009849C8">
        <w:rPr>
          <w:rFonts w:eastAsia="仿宋_GB2312" w:hint="eastAsia"/>
          <w:b/>
          <w:szCs w:val="21"/>
        </w:rPr>
        <w:t>边界滑移的</w:t>
      </w:r>
      <w:r>
        <w:rPr>
          <w:rFonts w:eastAsia="仿宋_GB2312" w:hint="eastAsia"/>
          <w:b/>
          <w:szCs w:val="21"/>
        </w:rPr>
        <w:t>动态测量和表征，</w:t>
      </w:r>
      <w:r w:rsidRPr="009849C8">
        <w:rPr>
          <w:rFonts w:eastAsia="仿宋_GB2312" w:hint="eastAsia"/>
          <w:b/>
          <w:szCs w:val="21"/>
        </w:rPr>
        <w:t>揭示了边界滑移的产生机理</w:t>
      </w:r>
      <w:r>
        <w:rPr>
          <w:rFonts w:eastAsia="仿宋_GB2312" w:hint="eastAsia"/>
          <w:b/>
          <w:szCs w:val="21"/>
        </w:rPr>
        <w:t>：</w:t>
      </w:r>
      <w:r w:rsidRPr="00E47679">
        <w:rPr>
          <w:rFonts w:eastAsia="仿宋_GB2312" w:hint="eastAsia"/>
          <w:szCs w:val="21"/>
        </w:rPr>
        <w:t>建立了基于动态</w:t>
      </w:r>
      <w:r w:rsidRPr="00E47679">
        <w:rPr>
          <w:rFonts w:eastAsia="仿宋_GB2312"/>
          <w:szCs w:val="21"/>
        </w:rPr>
        <w:t xml:space="preserve">AFM </w:t>
      </w:r>
      <w:r w:rsidRPr="00E47679">
        <w:rPr>
          <w:rFonts w:eastAsia="仿宋_GB2312" w:hint="eastAsia"/>
          <w:szCs w:val="21"/>
        </w:rPr>
        <w:t>法的边界滑移测量和表征方法，通过同步测量探针在向材料表面运动时的阻尼系数以及振幅变化，实现</w:t>
      </w:r>
      <w:r>
        <w:rPr>
          <w:rFonts w:eastAsia="仿宋_GB2312" w:hint="eastAsia"/>
          <w:szCs w:val="21"/>
        </w:rPr>
        <w:t>微纳尺度</w:t>
      </w:r>
      <w:r w:rsidRPr="00E47679">
        <w:rPr>
          <w:rFonts w:eastAsia="仿宋_GB2312" w:hint="eastAsia"/>
          <w:szCs w:val="21"/>
        </w:rPr>
        <w:t>边界滑移的</w:t>
      </w:r>
      <w:r>
        <w:rPr>
          <w:rFonts w:eastAsia="仿宋_GB2312" w:hint="eastAsia"/>
          <w:szCs w:val="21"/>
        </w:rPr>
        <w:t>准</w:t>
      </w:r>
      <w:r w:rsidRPr="00E47679">
        <w:rPr>
          <w:rFonts w:eastAsia="仿宋_GB2312" w:hint="eastAsia"/>
          <w:szCs w:val="21"/>
        </w:rPr>
        <w:t>确测</w:t>
      </w:r>
      <w:r>
        <w:rPr>
          <w:rFonts w:eastAsia="仿宋_GB2312" w:hint="eastAsia"/>
          <w:szCs w:val="21"/>
        </w:rPr>
        <w:t>量；基于这一方法</w:t>
      </w:r>
      <w:r w:rsidRPr="00E47679">
        <w:rPr>
          <w:rFonts w:eastAsia="仿宋_GB2312" w:hint="eastAsia"/>
          <w:szCs w:val="21"/>
        </w:rPr>
        <w:t>，揭示了材料疏水性与边界滑移之间的联系，探索了边界滑移产生机理并</w:t>
      </w:r>
      <w:r>
        <w:rPr>
          <w:rFonts w:eastAsia="仿宋_GB2312" w:hint="eastAsia"/>
          <w:szCs w:val="21"/>
        </w:rPr>
        <w:t>建立了纳米气泡与边界滑移关系模型。</w:t>
      </w:r>
      <w:r>
        <w:rPr>
          <w:rFonts w:eastAsia="仿宋_GB2312"/>
          <w:szCs w:val="21"/>
        </w:rPr>
        <w:t>该科学发现是在微纳尺度实现调节和控制边界滑移的重要基础。</w:t>
      </w:r>
    </w:p>
    <w:p w:rsidR="00B4770C" w:rsidRDefault="00EC60BF" w:rsidP="00B4770C">
      <w:pPr>
        <w:rPr>
          <w:rFonts w:eastAsia="仿宋_GB2312"/>
          <w:szCs w:val="21"/>
        </w:rPr>
      </w:pPr>
      <w:r>
        <w:rPr>
          <w:rFonts w:eastAsia="仿宋_GB2312"/>
          <w:szCs w:val="21"/>
        </w:rPr>
        <w:t xml:space="preserve">    </w:t>
      </w:r>
      <w:r w:rsidR="007E5829">
        <w:rPr>
          <w:rFonts w:eastAsia="仿宋_GB2312" w:hint="eastAsia"/>
          <w:szCs w:val="21"/>
        </w:rPr>
        <w:t>10</w:t>
      </w:r>
      <w:r w:rsidR="007E5829">
        <w:rPr>
          <w:rFonts w:eastAsia="仿宋_GB2312" w:hint="eastAsia"/>
          <w:szCs w:val="21"/>
        </w:rPr>
        <w:t>篇代表</w:t>
      </w:r>
      <w:r w:rsidR="007E5829">
        <w:rPr>
          <w:rFonts w:eastAsia="仿宋_GB2312"/>
          <w:szCs w:val="21"/>
        </w:rPr>
        <w:t>论文总</w:t>
      </w:r>
      <w:r w:rsidR="007E5829">
        <w:rPr>
          <w:rFonts w:eastAsia="仿宋_GB2312" w:hint="eastAsia"/>
          <w:szCs w:val="21"/>
        </w:rPr>
        <w:t>他引</w:t>
      </w:r>
      <w:r w:rsidR="007E5829">
        <w:rPr>
          <w:rFonts w:eastAsia="仿宋_GB2312"/>
          <w:szCs w:val="21"/>
        </w:rPr>
        <w:t>288</w:t>
      </w:r>
      <w:r w:rsidR="007E5829">
        <w:rPr>
          <w:rFonts w:eastAsia="仿宋_GB2312"/>
          <w:szCs w:val="21"/>
        </w:rPr>
        <w:t>次</w:t>
      </w:r>
      <w:r w:rsidR="007E5829">
        <w:rPr>
          <w:rFonts w:eastAsia="仿宋_GB2312" w:hint="eastAsia"/>
          <w:szCs w:val="21"/>
        </w:rPr>
        <w:t>，</w:t>
      </w:r>
      <w:r w:rsidR="007E5829">
        <w:rPr>
          <w:rFonts w:eastAsia="仿宋_GB2312" w:hint="eastAsia"/>
          <w:szCs w:val="21"/>
        </w:rPr>
        <w:t>SCI</w:t>
      </w:r>
      <w:r w:rsidR="007E5829">
        <w:rPr>
          <w:rFonts w:eastAsia="仿宋_GB2312"/>
          <w:szCs w:val="21"/>
        </w:rPr>
        <w:t>他引</w:t>
      </w:r>
      <w:r w:rsidR="007E5829">
        <w:rPr>
          <w:rFonts w:eastAsia="仿宋_GB2312" w:hint="eastAsia"/>
          <w:szCs w:val="21"/>
        </w:rPr>
        <w:t>144</w:t>
      </w:r>
      <w:r w:rsidR="007E5829">
        <w:rPr>
          <w:rFonts w:eastAsia="仿宋_GB2312" w:hint="eastAsia"/>
          <w:szCs w:val="21"/>
        </w:rPr>
        <w:t>次。</w:t>
      </w:r>
      <w:r w:rsidR="007E5829">
        <w:rPr>
          <w:rFonts w:eastAsia="仿宋_GB2312"/>
          <w:szCs w:val="21"/>
        </w:rPr>
        <w:t>项目第一完成人王玉亮在</w:t>
      </w:r>
      <w:r w:rsidR="007E5829">
        <w:rPr>
          <w:rFonts w:eastAsia="仿宋_GB2312" w:hint="eastAsia"/>
          <w:szCs w:val="21"/>
        </w:rPr>
        <w:t xml:space="preserve">ACS </w:t>
      </w:r>
      <w:proofErr w:type="spellStart"/>
      <w:r w:rsidR="007E5829">
        <w:rPr>
          <w:rFonts w:eastAsia="仿宋_GB2312" w:hint="eastAsia"/>
          <w:szCs w:val="21"/>
        </w:rPr>
        <w:t>Nano</w:t>
      </w:r>
      <w:proofErr w:type="spellEnd"/>
      <w:r w:rsidR="007E5829">
        <w:rPr>
          <w:rFonts w:eastAsia="仿宋_GB2312"/>
          <w:szCs w:val="21"/>
        </w:rPr>
        <w:t>(</w:t>
      </w:r>
      <w:r w:rsidR="007E5829">
        <w:rPr>
          <w:rFonts w:eastAsia="仿宋_GB2312" w:hint="eastAsia"/>
          <w:szCs w:val="21"/>
        </w:rPr>
        <w:t>影响因子</w:t>
      </w:r>
      <w:r w:rsidR="007E5829">
        <w:rPr>
          <w:rFonts w:eastAsia="仿宋_GB2312" w:hint="eastAsia"/>
          <w:szCs w:val="21"/>
        </w:rPr>
        <w:t>13.</w:t>
      </w:r>
      <w:r w:rsidR="007E5829">
        <w:rPr>
          <w:rFonts w:eastAsia="仿宋_GB2312"/>
          <w:szCs w:val="21"/>
        </w:rPr>
        <w:t>344)</w:t>
      </w:r>
      <w:r w:rsidR="007E5829">
        <w:rPr>
          <w:rFonts w:eastAsia="仿宋_GB2312" w:hint="eastAsia"/>
          <w:szCs w:val="21"/>
        </w:rPr>
        <w:t>、</w:t>
      </w:r>
      <w:r w:rsidR="007E5829">
        <w:rPr>
          <w:rFonts w:eastAsia="仿宋_GB2312" w:hint="eastAsia"/>
          <w:szCs w:val="21"/>
        </w:rPr>
        <w:t>Scientific Reports</w:t>
      </w:r>
      <w:r w:rsidR="007E5829">
        <w:rPr>
          <w:rFonts w:eastAsia="仿宋_GB2312" w:hint="eastAsia"/>
          <w:szCs w:val="21"/>
        </w:rPr>
        <w:t>、</w:t>
      </w:r>
      <w:r w:rsidR="007E5829">
        <w:rPr>
          <w:rFonts w:eastAsia="仿宋_GB2312" w:hint="eastAsia"/>
          <w:szCs w:val="21"/>
        </w:rPr>
        <w:t>Langmuir, A</w:t>
      </w:r>
      <w:r w:rsidR="007E5829">
        <w:rPr>
          <w:rFonts w:eastAsia="仿宋_GB2312"/>
          <w:szCs w:val="21"/>
        </w:rPr>
        <w:t>pplied Physics Letters</w:t>
      </w:r>
      <w:r w:rsidR="007E5829">
        <w:rPr>
          <w:rFonts w:eastAsia="仿宋_GB2312"/>
          <w:szCs w:val="21"/>
        </w:rPr>
        <w:t>等国际知名期刊发表</w:t>
      </w:r>
      <w:r w:rsidR="007E5829">
        <w:rPr>
          <w:rFonts w:eastAsia="仿宋_GB2312" w:hint="eastAsia"/>
          <w:szCs w:val="21"/>
        </w:rPr>
        <w:t>S</w:t>
      </w:r>
      <w:r w:rsidR="007E5829">
        <w:rPr>
          <w:rFonts w:eastAsia="仿宋_GB2312"/>
          <w:szCs w:val="21"/>
        </w:rPr>
        <w:t>CI</w:t>
      </w:r>
      <w:r w:rsidR="007E5829">
        <w:rPr>
          <w:rFonts w:eastAsia="仿宋_GB2312"/>
          <w:szCs w:val="21"/>
        </w:rPr>
        <w:t>论文</w:t>
      </w:r>
      <w:r w:rsidR="007E5829">
        <w:rPr>
          <w:rFonts w:eastAsia="仿宋_GB2312"/>
          <w:szCs w:val="21"/>
        </w:rPr>
        <w:t>25</w:t>
      </w:r>
      <w:r w:rsidR="007E5829">
        <w:rPr>
          <w:rFonts w:eastAsia="仿宋_GB2312"/>
          <w:szCs w:val="21"/>
        </w:rPr>
        <w:t>篇</w:t>
      </w:r>
      <w:r w:rsidR="007E5829">
        <w:rPr>
          <w:rFonts w:eastAsia="仿宋_GB2312" w:hint="eastAsia"/>
          <w:szCs w:val="21"/>
        </w:rPr>
        <w:t>。目前</w:t>
      </w:r>
      <w:r w:rsidR="007E5829">
        <w:rPr>
          <w:rFonts w:eastAsia="仿宋_GB2312"/>
          <w:szCs w:val="21"/>
        </w:rPr>
        <w:t>该项目</w:t>
      </w:r>
      <w:r w:rsidR="007E5829">
        <w:rPr>
          <w:rFonts w:eastAsia="仿宋_GB2312" w:hint="eastAsia"/>
          <w:szCs w:val="21"/>
        </w:rPr>
        <w:t>共</w:t>
      </w:r>
      <w:r w:rsidR="007E5829">
        <w:rPr>
          <w:rFonts w:eastAsia="仿宋_GB2312"/>
          <w:szCs w:val="21"/>
        </w:rPr>
        <w:t>发表</w:t>
      </w:r>
      <w:r w:rsidR="007E5829">
        <w:rPr>
          <w:rFonts w:eastAsia="仿宋_GB2312"/>
          <w:szCs w:val="21"/>
        </w:rPr>
        <w:t>SCI</w:t>
      </w:r>
      <w:r w:rsidR="007E5829">
        <w:rPr>
          <w:rFonts w:eastAsia="仿宋_GB2312"/>
          <w:szCs w:val="21"/>
        </w:rPr>
        <w:t>期刊论文</w:t>
      </w:r>
      <w:r w:rsidR="007E5829">
        <w:rPr>
          <w:rFonts w:eastAsia="仿宋_GB2312" w:hint="eastAsia"/>
          <w:szCs w:val="21"/>
        </w:rPr>
        <w:t>5</w:t>
      </w:r>
      <w:r w:rsidR="007E5829">
        <w:rPr>
          <w:rFonts w:eastAsia="仿宋_GB2312"/>
          <w:szCs w:val="21"/>
        </w:rPr>
        <w:t>9</w:t>
      </w:r>
      <w:r w:rsidR="007E5829">
        <w:rPr>
          <w:rFonts w:eastAsia="仿宋_GB2312" w:hint="eastAsia"/>
          <w:szCs w:val="21"/>
        </w:rPr>
        <w:t>篇</w:t>
      </w:r>
      <w:r w:rsidR="007E5829">
        <w:rPr>
          <w:rFonts w:eastAsia="仿宋_GB2312"/>
          <w:szCs w:val="21"/>
        </w:rPr>
        <w:t>。所发表文章获得包括</w:t>
      </w:r>
      <w:r w:rsidR="007E5829">
        <w:rPr>
          <w:rFonts w:eastAsia="仿宋_GB2312" w:hint="eastAsia"/>
          <w:szCs w:val="21"/>
        </w:rPr>
        <w:t>J</w:t>
      </w:r>
      <w:r w:rsidR="007E5829">
        <w:rPr>
          <w:rFonts w:eastAsia="仿宋_GB2312"/>
          <w:szCs w:val="21"/>
        </w:rPr>
        <w:t>ACS</w:t>
      </w:r>
      <w:r w:rsidR="007E5829">
        <w:rPr>
          <w:rFonts w:eastAsia="仿宋_GB2312"/>
          <w:szCs w:val="21"/>
        </w:rPr>
        <w:t>副主编</w:t>
      </w:r>
      <w:r w:rsidR="007E5829">
        <w:rPr>
          <w:rFonts w:eastAsia="仿宋_GB2312" w:hint="eastAsia"/>
          <w:szCs w:val="21"/>
        </w:rPr>
        <w:t>Henry White</w:t>
      </w:r>
      <w:r w:rsidR="007E5829">
        <w:rPr>
          <w:rFonts w:eastAsia="仿宋_GB2312" w:hint="eastAsia"/>
          <w:szCs w:val="21"/>
        </w:rPr>
        <w:t>在内的</w:t>
      </w:r>
      <w:r w:rsidR="007E5829">
        <w:rPr>
          <w:rFonts w:eastAsia="仿宋_GB2312" w:hint="eastAsia"/>
          <w:szCs w:val="21"/>
        </w:rPr>
        <w:t>1</w:t>
      </w:r>
      <w:r w:rsidR="007E5829">
        <w:rPr>
          <w:rFonts w:eastAsia="仿宋_GB2312"/>
          <w:szCs w:val="21"/>
        </w:rPr>
        <w:t>5</w:t>
      </w:r>
      <w:r w:rsidR="007E5829">
        <w:rPr>
          <w:rFonts w:eastAsia="仿宋_GB2312" w:hint="eastAsia"/>
          <w:szCs w:val="21"/>
        </w:rPr>
        <w:t>名国内外院士同行应用。国际权威学者在</w:t>
      </w:r>
      <w:r w:rsidR="007E5829" w:rsidRPr="006C1799">
        <w:rPr>
          <w:rFonts w:eastAsia="仿宋_GB2312" w:hint="eastAsia"/>
          <w:szCs w:val="21"/>
        </w:rPr>
        <w:t>Physical Review Letters</w:t>
      </w:r>
      <w:r w:rsidR="007E5829" w:rsidRPr="006C1799">
        <w:rPr>
          <w:rFonts w:eastAsia="仿宋_GB2312" w:hint="eastAsia"/>
          <w:szCs w:val="21"/>
        </w:rPr>
        <w:t>、</w:t>
      </w:r>
      <w:r w:rsidR="007E5829" w:rsidRPr="006C1799">
        <w:rPr>
          <w:rFonts w:eastAsia="仿宋_GB2312" w:hint="eastAsia"/>
          <w:szCs w:val="21"/>
        </w:rPr>
        <w:t>Reviews</w:t>
      </w:r>
      <w:r w:rsidR="007E5829" w:rsidRPr="006C1799">
        <w:rPr>
          <w:rFonts w:eastAsia="仿宋_GB2312"/>
          <w:szCs w:val="21"/>
        </w:rPr>
        <w:t xml:space="preserve"> of Modern Physics</w:t>
      </w:r>
      <w:r w:rsidR="007E5829" w:rsidRPr="006C1799">
        <w:rPr>
          <w:rFonts w:eastAsia="仿宋_GB2312"/>
          <w:szCs w:val="21"/>
        </w:rPr>
        <w:t>、</w:t>
      </w:r>
      <w:r w:rsidR="007E5829" w:rsidRPr="006C1799">
        <w:rPr>
          <w:rFonts w:eastAsia="仿宋_GB2312"/>
          <w:szCs w:val="21"/>
        </w:rPr>
        <w:t>Journal of Applied Physics</w:t>
      </w:r>
      <w:r w:rsidR="007E5829" w:rsidRPr="006C1799">
        <w:rPr>
          <w:rFonts w:eastAsia="仿宋_GB2312"/>
          <w:szCs w:val="21"/>
        </w:rPr>
        <w:t>、</w:t>
      </w:r>
      <w:r w:rsidR="007E5829">
        <w:rPr>
          <w:rFonts w:eastAsia="仿宋_GB2312" w:hint="eastAsia"/>
          <w:szCs w:val="21"/>
        </w:rPr>
        <w:t xml:space="preserve">ACS </w:t>
      </w:r>
      <w:proofErr w:type="spellStart"/>
      <w:r w:rsidR="007E5829">
        <w:rPr>
          <w:rFonts w:eastAsia="仿宋_GB2312" w:hint="eastAsia"/>
          <w:szCs w:val="21"/>
        </w:rPr>
        <w:t>Nano</w:t>
      </w:r>
      <w:proofErr w:type="spellEnd"/>
      <w:r w:rsidR="007E5829">
        <w:rPr>
          <w:rFonts w:eastAsia="仿宋_GB2312" w:hint="eastAsia"/>
          <w:szCs w:val="21"/>
        </w:rPr>
        <w:t>、</w:t>
      </w:r>
      <w:r w:rsidR="007E5829">
        <w:rPr>
          <w:rFonts w:eastAsia="仿宋_GB2312" w:hint="eastAsia"/>
          <w:szCs w:val="21"/>
        </w:rPr>
        <w:t>L</w:t>
      </w:r>
      <w:r w:rsidR="007E5829">
        <w:rPr>
          <w:rFonts w:eastAsia="仿宋_GB2312"/>
          <w:szCs w:val="21"/>
        </w:rPr>
        <w:t>angmuir</w:t>
      </w:r>
      <w:r w:rsidR="007E5829">
        <w:rPr>
          <w:rFonts w:eastAsia="仿宋_GB2312"/>
          <w:szCs w:val="21"/>
        </w:rPr>
        <w:t>等逾</w:t>
      </w:r>
      <w:r w:rsidR="007E5829">
        <w:rPr>
          <w:rFonts w:eastAsia="仿宋_GB2312"/>
          <w:szCs w:val="21"/>
        </w:rPr>
        <w:t>45</w:t>
      </w:r>
      <w:r w:rsidR="007E5829">
        <w:rPr>
          <w:rFonts w:eastAsia="仿宋_GB2312"/>
          <w:szCs w:val="21"/>
        </w:rPr>
        <w:t>个国际顶级期刊上所发表的文章中对申报人的研究成果给予诸多积极评价，所提出的理论方法得到国际同行认可并予以借鉴。</w:t>
      </w:r>
      <w:bookmarkStart w:id="2" w:name="_GoBack"/>
      <w:bookmarkEnd w:id="2"/>
    </w:p>
    <w:p w:rsidR="00375C7A" w:rsidRDefault="00375C7A" w:rsidP="00B4770C">
      <w:pPr>
        <w:rPr>
          <w:rFonts w:eastAsia="仿宋_GB2312"/>
          <w:szCs w:val="21"/>
        </w:rPr>
      </w:pPr>
    </w:p>
    <w:p w:rsidR="00375C7A" w:rsidRPr="00B4770C" w:rsidRDefault="00375C7A" w:rsidP="00B4770C"/>
    <w:p w:rsidR="00D106DE" w:rsidRDefault="00D106DE" w:rsidP="00D106DE">
      <w:pPr>
        <w:pStyle w:val="2"/>
      </w:pPr>
      <w:r>
        <w:lastRenderedPageBreak/>
        <w:t>三、主要完成人情况表</w:t>
      </w:r>
    </w:p>
    <w:tbl>
      <w:tblPr>
        <w:tblStyle w:val="a7"/>
        <w:tblpPr w:leftFromText="180" w:rightFromText="180" w:vertAnchor="text" w:horzAnchor="margin" w:tblpY="252"/>
        <w:tblW w:w="10173" w:type="dxa"/>
        <w:tblLook w:val="04A0"/>
      </w:tblPr>
      <w:tblGrid>
        <w:gridCol w:w="772"/>
        <w:gridCol w:w="962"/>
        <w:gridCol w:w="781"/>
        <w:gridCol w:w="1237"/>
        <w:gridCol w:w="1328"/>
        <w:gridCol w:w="3722"/>
        <w:gridCol w:w="1371"/>
      </w:tblGrid>
      <w:tr w:rsidR="007E5829" w:rsidTr="007E5829">
        <w:trPr>
          <w:trHeight w:val="699"/>
        </w:trPr>
        <w:tc>
          <w:tcPr>
            <w:tcW w:w="772" w:type="dxa"/>
          </w:tcPr>
          <w:p w:rsidR="007E5829" w:rsidRDefault="007E5829" w:rsidP="007E5829">
            <w:pPr>
              <w:jc w:val="center"/>
            </w:pPr>
            <w:r>
              <w:t>排名</w:t>
            </w:r>
          </w:p>
        </w:tc>
        <w:tc>
          <w:tcPr>
            <w:tcW w:w="962" w:type="dxa"/>
          </w:tcPr>
          <w:p w:rsidR="007E5829" w:rsidRDefault="007E5829" w:rsidP="007E5829">
            <w:pPr>
              <w:jc w:val="center"/>
            </w:pPr>
            <w:r>
              <w:t>姓名</w:t>
            </w:r>
          </w:p>
        </w:tc>
        <w:tc>
          <w:tcPr>
            <w:tcW w:w="781" w:type="dxa"/>
          </w:tcPr>
          <w:p w:rsidR="007E5829" w:rsidRDefault="007E5829" w:rsidP="007E5829">
            <w:pPr>
              <w:jc w:val="center"/>
            </w:pPr>
            <w:r>
              <w:t>技术职称</w:t>
            </w:r>
          </w:p>
        </w:tc>
        <w:tc>
          <w:tcPr>
            <w:tcW w:w="1237" w:type="dxa"/>
          </w:tcPr>
          <w:p w:rsidR="007E5829" w:rsidRDefault="007E5829" w:rsidP="007E5829">
            <w:pPr>
              <w:jc w:val="center"/>
            </w:pPr>
            <w:r>
              <w:t>工作单位</w:t>
            </w:r>
          </w:p>
        </w:tc>
        <w:tc>
          <w:tcPr>
            <w:tcW w:w="1328" w:type="dxa"/>
          </w:tcPr>
          <w:p w:rsidR="007E5829" w:rsidRDefault="007E5829" w:rsidP="007E5829">
            <w:pPr>
              <w:jc w:val="center"/>
            </w:pPr>
            <w:r>
              <w:t>完成单位</w:t>
            </w:r>
          </w:p>
        </w:tc>
        <w:tc>
          <w:tcPr>
            <w:tcW w:w="3722" w:type="dxa"/>
          </w:tcPr>
          <w:p w:rsidR="007E5829" w:rsidRDefault="007E5829" w:rsidP="007E5829">
            <w:pPr>
              <w:jc w:val="center"/>
            </w:pPr>
            <w:r w:rsidRPr="00B4770C">
              <w:rPr>
                <w:rFonts w:hint="eastAsia"/>
              </w:rPr>
              <w:t>对本项目技术创造性贡献</w:t>
            </w:r>
          </w:p>
        </w:tc>
        <w:tc>
          <w:tcPr>
            <w:tcW w:w="1371" w:type="dxa"/>
          </w:tcPr>
          <w:p w:rsidR="007E5829" w:rsidRDefault="007E5829" w:rsidP="007E5829">
            <w:pPr>
              <w:jc w:val="center"/>
            </w:pPr>
            <w:r w:rsidRPr="00B4770C">
              <w:rPr>
                <w:rFonts w:hint="eastAsia"/>
              </w:rPr>
              <w:t>曾获科技奖励情况</w:t>
            </w:r>
          </w:p>
        </w:tc>
      </w:tr>
      <w:tr w:rsidR="007E5829" w:rsidTr="007E5829">
        <w:trPr>
          <w:trHeight w:val="737"/>
        </w:trPr>
        <w:tc>
          <w:tcPr>
            <w:tcW w:w="772" w:type="dxa"/>
          </w:tcPr>
          <w:p w:rsidR="007E5829" w:rsidRDefault="007E5829" w:rsidP="007E5829">
            <w:r>
              <w:rPr>
                <w:rFonts w:hint="eastAsia"/>
              </w:rPr>
              <w:t>1</w:t>
            </w:r>
          </w:p>
        </w:tc>
        <w:tc>
          <w:tcPr>
            <w:tcW w:w="962" w:type="dxa"/>
          </w:tcPr>
          <w:p w:rsidR="007E5829" w:rsidRDefault="007E5829" w:rsidP="007E5829">
            <w:r>
              <w:t>王玉亮</w:t>
            </w:r>
          </w:p>
        </w:tc>
        <w:tc>
          <w:tcPr>
            <w:tcW w:w="781" w:type="dxa"/>
          </w:tcPr>
          <w:p w:rsidR="007E5829" w:rsidRDefault="007E5829" w:rsidP="007E5829">
            <w:r>
              <w:t>副高</w:t>
            </w:r>
          </w:p>
        </w:tc>
        <w:tc>
          <w:tcPr>
            <w:tcW w:w="1237" w:type="dxa"/>
          </w:tcPr>
          <w:p w:rsidR="007E5829" w:rsidRDefault="007E5829" w:rsidP="007E5829">
            <w:r>
              <w:t>北京航空航天大学</w:t>
            </w:r>
          </w:p>
        </w:tc>
        <w:tc>
          <w:tcPr>
            <w:tcW w:w="1328" w:type="dxa"/>
          </w:tcPr>
          <w:p w:rsidR="007E5829" w:rsidRDefault="007E5829" w:rsidP="007E5829">
            <w:r>
              <w:t>北京航空航天大学</w:t>
            </w:r>
          </w:p>
        </w:tc>
        <w:tc>
          <w:tcPr>
            <w:tcW w:w="3722" w:type="dxa"/>
          </w:tcPr>
          <w:p w:rsidR="007E5829" w:rsidRDefault="007E5829" w:rsidP="007E5829">
            <w:r w:rsidRPr="00B4770C">
              <w:rPr>
                <w:rFonts w:hint="eastAsia"/>
              </w:rPr>
              <w:t>项目负责人，纳米气泡与材料表面作用机理及边界滑移测量和表征</w:t>
            </w:r>
          </w:p>
        </w:tc>
        <w:tc>
          <w:tcPr>
            <w:tcW w:w="1371" w:type="dxa"/>
          </w:tcPr>
          <w:p w:rsidR="007E5829" w:rsidRDefault="007E5829" w:rsidP="007E5829">
            <w:r>
              <w:t>无</w:t>
            </w:r>
          </w:p>
        </w:tc>
      </w:tr>
      <w:tr w:rsidR="007E5829" w:rsidTr="007E5829">
        <w:trPr>
          <w:trHeight w:val="760"/>
        </w:trPr>
        <w:tc>
          <w:tcPr>
            <w:tcW w:w="772" w:type="dxa"/>
          </w:tcPr>
          <w:p w:rsidR="007E5829" w:rsidRDefault="007E5829" w:rsidP="007E5829">
            <w:r>
              <w:rPr>
                <w:rFonts w:hint="eastAsia"/>
              </w:rPr>
              <w:t>2</w:t>
            </w:r>
          </w:p>
        </w:tc>
        <w:tc>
          <w:tcPr>
            <w:tcW w:w="962" w:type="dxa"/>
          </w:tcPr>
          <w:p w:rsidR="007E5829" w:rsidRDefault="007E5829" w:rsidP="007E5829">
            <w:r>
              <w:t>潘昀路</w:t>
            </w:r>
          </w:p>
        </w:tc>
        <w:tc>
          <w:tcPr>
            <w:tcW w:w="781" w:type="dxa"/>
          </w:tcPr>
          <w:p w:rsidR="007E5829" w:rsidRDefault="007E5829" w:rsidP="007E5829">
            <w:r>
              <w:t>中级</w:t>
            </w:r>
          </w:p>
        </w:tc>
        <w:tc>
          <w:tcPr>
            <w:tcW w:w="1237" w:type="dxa"/>
          </w:tcPr>
          <w:p w:rsidR="007E5829" w:rsidRDefault="007E5829" w:rsidP="007E5829">
            <w:r>
              <w:t>哈尔滨工业大学</w:t>
            </w:r>
          </w:p>
        </w:tc>
        <w:tc>
          <w:tcPr>
            <w:tcW w:w="1328" w:type="dxa"/>
          </w:tcPr>
          <w:p w:rsidR="007E5829" w:rsidRDefault="007E5829" w:rsidP="007E5829">
            <w:r>
              <w:t>哈尔滨工业大学</w:t>
            </w:r>
          </w:p>
        </w:tc>
        <w:tc>
          <w:tcPr>
            <w:tcW w:w="3722" w:type="dxa"/>
          </w:tcPr>
          <w:p w:rsidR="007E5829" w:rsidRDefault="007E5829" w:rsidP="007E5829">
            <w:r w:rsidRPr="00B4770C">
              <w:rPr>
                <w:rFonts w:hint="eastAsia"/>
              </w:rPr>
              <w:t>边界滑移机理研究</w:t>
            </w:r>
          </w:p>
        </w:tc>
        <w:tc>
          <w:tcPr>
            <w:tcW w:w="1371" w:type="dxa"/>
          </w:tcPr>
          <w:p w:rsidR="007E5829" w:rsidRDefault="007E5829" w:rsidP="007E5829">
            <w:r>
              <w:t>无</w:t>
            </w:r>
          </w:p>
        </w:tc>
      </w:tr>
      <w:tr w:rsidR="007E5829" w:rsidTr="007E5829">
        <w:trPr>
          <w:trHeight w:val="737"/>
        </w:trPr>
        <w:tc>
          <w:tcPr>
            <w:tcW w:w="772" w:type="dxa"/>
          </w:tcPr>
          <w:p w:rsidR="007E5829" w:rsidRDefault="007E5829" w:rsidP="007E5829">
            <w:r>
              <w:rPr>
                <w:rFonts w:hint="eastAsia"/>
              </w:rPr>
              <w:t>3</w:t>
            </w:r>
          </w:p>
        </w:tc>
        <w:tc>
          <w:tcPr>
            <w:tcW w:w="962" w:type="dxa"/>
          </w:tcPr>
          <w:p w:rsidR="007E5829" w:rsidRDefault="007E5829" w:rsidP="007E5829">
            <w:r>
              <w:t>赵学增</w:t>
            </w:r>
          </w:p>
        </w:tc>
        <w:tc>
          <w:tcPr>
            <w:tcW w:w="781" w:type="dxa"/>
          </w:tcPr>
          <w:p w:rsidR="007E5829" w:rsidRDefault="007E5829" w:rsidP="007E5829">
            <w:r>
              <w:t>正高</w:t>
            </w:r>
          </w:p>
        </w:tc>
        <w:tc>
          <w:tcPr>
            <w:tcW w:w="1237" w:type="dxa"/>
          </w:tcPr>
          <w:p w:rsidR="007E5829" w:rsidRDefault="007E5829" w:rsidP="007E5829">
            <w:r>
              <w:t>哈尔滨工业大学</w:t>
            </w:r>
          </w:p>
        </w:tc>
        <w:tc>
          <w:tcPr>
            <w:tcW w:w="1328" w:type="dxa"/>
          </w:tcPr>
          <w:p w:rsidR="007E5829" w:rsidRDefault="007E5829" w:rsidP="007E5829">
            <w:r>
              <w:t>哈尔滨工业大学</w:t>
            </w:r>
          </w:p>
        </w:tc>
        <w:tc>
          <w:tcPr>
            <w:tcW w:w="3722" w:type="dxa"/>
          </w:tcPr>
          <w:p w:rsidR="007E5829" w:rsidRDefault="007E5829" w:rsidP="007E5829">
            <w:r w:rsidRPr="00B4770C">
              <w:rPr>
                <w:rFonts w:hint="eastAsia"/>
              </w:rPr>
              <w:t>边界滑移测量技术</w:t>
            </w:r>
          </w:p>
        </w:tc>
        <w:tc>
          <w:tcPr>
            <w:tcW w:w="1371" w:type="dxa"/>
          </w:tcPr>
          <w:p w:rsidR="007E5829" w:rsidRDefault="007E5829" w:rsidP="007E5829">
            <w:r>
              <w:t>无</w:t>
            </w:r>
          </w:p>
        </w:tc>
      </w:tr>
      <w:tr w:rsidR="007E5829" w:rsidTr="007E5829">
        <w:trPr>
          <w:trHeight w:val="737"/>
        </w:trPr>
        <w:tc>
          <w:tcPr>
            <w:tcW w:w="772" w:type="dxa"/>
          </w:tcPr>
          <w:p w:rsidR="007E5829" w:rsidRDefault="007E5829" w:rsidP="007E5829">
            <w:r>
              <w:rPr>
                <w:rFonts w:hint="eastAsia"/>
              </w:rPr>
              <w:t>4</w:t>
            </w:r>
          </w:p>
        </w:tc>
        <w:tc>
          <w:tcPr>
            <w:tcW w:w="962" w:type="dxa"/>
          </w:tcPr>
          <w:p w:rsidR="007E5829" w:rsidRDefault="007E5829" w:rsidP="007E5829">
            <w:r>
              <w:t>景大雷</w:t>
            </w:r>
          </w:p>
        </w:tc>
        <w:tc>
          <w:tcPr>
            <w:tcW w:w="781" w:type="dxa"/>
          </w:tcPr>
          <w:p w:rsidR="007E5829" w:rsidRDefault="007E5829" w:rsidP="007E5829">
            <w:r>
              <w:t>中级</w:t>
            </w:r>
          </w:p>
        </w:tc>
        <w:tc>
          <w:tcPr>
            <w:tcW w:w="1237" w:type="dxa"/>
          </w:tcPr>
          <w:p w:rsidR="007E5829" w:rsidRDefault="007E5829" w:rsidP="007E5829">
            <w:r>
              <w:t>上海理工大学</w:t>
            </w:r>
          </w:p>
        </w:tc>
        <w:tc>
          <w:tcPr>
            <w:tcW w:w="1328" w:type="dxa"/>
          </w:tcPr>
          <w:p w:rsidR="007E5829" w:rsidRDefault="007E5829" w:rsidP="007E5829">
            <w:r>
              <w:t>上海理工大学</w:t>
            </w:r>
          </w:p>
        </w:tc>
        <w:tc>
          <w:tcPr>
            <w:tcW w:w="3722" w:type="dxa"/>
          </w:tcPr>
          <w:p w:rsidR="007E5829" w:rsidRDefault="007E5829" w:rsidP="007E5829">
            <w:r w:rsidRPr="00B4770C">
              <w:rPr>
                <w:rFonts w:hint="eastAsia"/>
              </w:rPr>
              <w:t>电场对边界滑移影响研究</w:t>
            </w:r>
          </w:p>
        </w:tc>
        <w:tc>
          <w:tcPr>
            <w:tcW w:w="1371" w:type="dxa"/>
          </w:tcPr>
          <w:p w:rsidR="007E5829" w:rsidRDefault="007E5829" w:rsidP="007E5829">
            <w:r>
              <w:t>无</w:t>
            </w:r>
          </w:p>
        </w:tc>
      </w:tr>
      <w:tr w:rsidR="007E5829" w:rsidTr="007E5829">
        <w:trPr>
          <w:trHeight w:val="737"/>
        </w:trPr>
        <w:tc>
          <w:tcPr>
            <w:tcW w:w="772" w:type="dxa"/>
          </w:tcPr>
          <w:p w:rsidR="007E5829" w:rsidRDefault="007E5829" w:rsidP="007E5829">
            <w:r>
              <w:rPr>
                <w:rFonts w:hint="eastAsia"/>
              </w:rPr>
              <w:t>5</w:t>
            </w:r>
          </w:p>
        </w:tc>
        <w:tc>
          <w:tcPr>
            <w:tcW w:w="962" w:type="dxa"/>
          </w:tcPr>
          <w:p w:rsidR="007E5829" w:rsidRDefault="007E5829" w:rsidP="007E5829">
            <w:r>
              <w:t>李大勇</w:t>
            </w:r>
          </w:p>
        </w:tc>
        <w:tc>
          <w:tcPr>
            <w:tcW w:w="781" w:type="dxa"/>
          </w:tcPr>
          <w:p w:rsidR="007E5829" w:rsidRDefault="007E5829" w:rsidP="007E5829">
            <w:r>
              <w:t>中级</w:t>
            </w:r>
          </w:p>
        </w:tc>
        <w:tc>
          <w:tcPr>
            <w:tcW w:w="1237" w:type="dxa"/>
          </w:tcPr>
          <w:p w:rsidR="007E5829" w:rsidRDefault="007E5829" w:rsidP="007E5829">
            <w:r>
              <w:t>黑龙江科技大学</w:t>
            </w:r>
          </w:p>
        </w:tc>
        <w:tc>
          <w:tcPr>
            <w:tcW w:w="1328" w:type="dxa"/>
          </w:tcPr>
          <w:p w:rsidR="007E5829" w:rsidRDefault="007E5829" w:rsidP="007E5829">
            <w:r>
              <w:t>黑龙江科技大学</w:t>
            </w:r>
          </w:p>
        </w:tc>
        <w:tc>
          <w:tcPr>
            <w:tcW w:w="3722" w:type="dxa"/>
          </w:tcPr>
          <w:p w:rsidR="007E5829" w:rsidRDefault="007E5829" w:rsidP="007E5829">
            <w:r w:rsidRPr="00B4770C">
              <w:rPr>
                <w:rFonts w:hint="eastAsia"/>
              </w:rPr>
              <w:t>纳米气泡与边界滑移关系</w:t>
            </w:r>
          </w:p>
        </w:tc>
        <w:tc>
          <w:tcPr>
            <w:tcW w:w="1371" w:type="dxa"/>
          </w:tcPr>
          <w:p w:rsidR="007E5829" w:rsidRDefault="007E5829" w:rsidP="007E5829">
            <w:r>
              <w:t>无</w:t>
            </w:r>
          </w:p>
        </w:tc>
      </w:tr>
    </w:tbl>
    <w:p w:rsidR="00D106DE" w:rsidRPr="00D106DE" w:rsidRDefault="00D106DE" w:rsidP="00D106DE"/>
    <w:p w:rsidR="00B4770C" w:rsidRDefault="00B4770C" w:rsidP="00B4770C">
      <w:pPr>
        <w:pStyle w:val="2"/>
        <w:sectPr w:rsidR="00B4770C" w:rsidSect="007E5829">
          <w:pgSz w:w="11906" w:h="16838" w:code="9"/>
          <w:pgMar w:top="1418" w:right="1418" w:bottom="1134" w:left="851" w:header="851" w:footer="794" w:gutter="0"/>
          <w:cols w:space="425"/>
          <w:docGrid w:type="lines" w:linePitch="312"/>
        </w:sectPr>
      </w:pPr>
    </w:p>
    <w:p w:rsidR="00B4770C" w:rsidRPr="005209D0" w:rsidRDefault="00B4770C" w:rsidP="00B4770C">
      <w:pPr>
        <w:pStyle w:val="2"/>
      </w:pPr>
      <w:r>
        <w:rPr>
          <w:rFonts w:hint="eastAsia"/>
        </w:rPr>
        <w:lastRenderedPageBreak/>
        <w:t>四、</w:t>
      </w:r>
      <w:r w:rsidRPr="00B4770C">
        <w:rPr>
          <w:rFonts w:hint="eastAsia"/>
        </w:rPr>
        <w:t>代表性论文专著目录</w:t>
      </w:r>
    </w:p>
    <w:tbl>
      <w:tblPr>
        <w:tblW w:w="141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4961"/>
        <w:gridCol w:w="688"/>
        <w:gridCol w:w="2026"/>
        <w:gridCol w:w="1107"/>
        <w:gridCol w:w="2015"/>
        <w:gridCol w:w="1001"/>
        <w:gridCol w:w="800"/>
        <w:gridCol w:w="844"/>
      </w:tblGrid>
      <w:tr w:rsidR="00B4770C" w:rsidRPr="005209D0" w:rsidTr="00A7795F">
        <w:trPr>
          <w:trHeight w:val="461"/>
        </w:trPr>
        <w:tc>
          <w:tcPr>
            <w:tcW w:w="14151" w:type="dxa"/>
            <w:gridSpan w:val="9"/>
            <w:vAlign w:val="center"/>
          </w:tcPr>
          <w:p w:rsidR="00B4770C" w:rsidRPr="005209D0" w:rsidRDefault="00B4770C" w:rsidP="00A7795F">
            <w:pPr>
              <w:pStyle w:val="a6"/>
              <w:rPr>
                <w:b/>
                <w:sz w:val="18"/>
              </w:rPr>
            </w:pPr>
            <w:r w:rsidRPr="005209D0">
              <w:t>1.</w:t>
            </w:r>
            <w:r w:rsidRPr="005209D0">
              <w:t>不超过</w:t>
            </w:r>
            <w:r w:rsidRPr="005209D0">
              <w:t>10</w:t>
            </w:r>
            <w:r w:rsidRPr="005209D0">
              <w:t>篇代表性论文、专著</w:t>
            </w:r>
          </w:p>
        </w:tc>
      </w:tr>
      <w:tr w:rsidR="00B4770C" w:rsidRPr="005209D0" w:rsidTr="00A7795F">
        <w:trPr>
          <w:trHeight w:val="461"/>
        </w:trPr>
        <w:tc>
          <w:tcPr>
            <w:tcW w:w="709" w:type="dxa"/>
            <w:vAlign w:val="center"/>
          </w:tcPr>
          <w:p w:rsidR="00B4770C" w:rsidRPr="005209D0" w:rsidRDefault="00B4770C" w:rsidP="00A7795F">
            <w:pPr>
              <w:pStyle w:val="a6"/>
              <w:ind w:firstLineChars="0" w:firstLine="0"/>
            </w:pPr>
            <w:r w:rsidRPr="005209D0">
              <w:t>序号</w:t>
            </w:r>
          </w:p>
        </w:tc>
        <w:tc>
          <w:tcPr>
            <w:tcW w:w="4961" w:type="dxa"/>
            <w:vAlign w:val="center"/>
          </w:tcPr>
          <w:p w:rsidR="00B4770C" w:rsidRPr="005209D0" w:rsidRDefault="00B4770C" w:rsidP="00A7795F">
            <w:pPr>
              <w:pStyle w:val="a6"/>
            </w:pPr>
            <w:r w:rsidRPr="005209D0">
              <w:t>论文、专著</w:t>
            </w:r>
          </w:p>
          <w:p w:rsidR="00B4770C" w:rsidRPr="005209D0" w:rsidRDefault="00B4770C" w:rsidP="00A7795F">
            <w:pPr>
              <w:pStyle w:val="a6"/>
            </w:pPr>
            <w:r w:rsidRPr="005209D0">
              <w:t>名称</w:t>
            </w:r>
            <w:r w:rsidRPr="005209D0">
              <w:t>/</w:t>
            </w:r>
            <w:r w:rsidRPr="005209D0">
              <w:t>刊名</w:t>
            </w:r>
            <w:r w:rsidRPr="005209D0">
              <w:t>/</w:t>
            </w:r>
            <w:r w:rsidRPr="005209D0">
              <w:t>作者</w:t>
            </w:r>
          </w:p>
        </w:tc>
        <w:tc>
          <w:tcPr>
            <w:tcW w:w="688" w:type="dxa"/>
            <w:vAlign w:val="center"/>
          </w:tcPr>
          <w:p w:rsidR="00B4770C" w:rsidRPr="005209D0" w:rsidRDefault="00B4770C" w:rsidP="00A7795F">
            <w:pPr>
              <w:pStyle w:val="a6"/>
              <w:ind w:firstLineChars="0" w:firstLine="0"/>
            </w:pPr>
            <w:r w:rsidRPr="005209D0">
              <w:t>影响因子</w:t>
            </w:r>
          </w:p>
        </w:tc>
        <w:tc>
          <w:tcPr>
            <w:tcW w:w="2026" w:type="dxa"/>
            <w:vAlign w:val="center"/>
          </w:tcPr>
          <w:p w:rsidR="00B4770C" w:rsidRPr="005209D0" w:rsidRDefault="00B4770C" w:rsidP="00A7795F">
            <w:pPr>
              <w:pStyle w:val="a6"/>
              <w:ind w:firstLineChars="0" w:firstLine="0"/>
              <w:jc w:val="center"/>
            </w:pPr>
            <w:r w:rsidRPr="005209D0">
              <w:t>年卷页码</w:t>
            </w:r>
          </w:p>
          <w:p w:rsidR="00B4770C" w:rsidRPr="005209D0" w:rsidRDefault="00B4770C" w:rsidP="00A7795F">
            <w:pPr>
              <w:pStyle w:val="a6"/>
              <w:ind w:firstLineChars="0" w:firstLine="0"/>
              <w:jc w:val="center"/>
            </w:pPr>
            <w:r w:rsidRPr="005209D0">
              <w:t>年</w:t>
            </w:r>
            <w:r w:rsidRPr="005209D0">
              <w:t>(</w:t>
            </w:r>
            <w:r w:rsidRPr="005209D0">
              <w:t>卷</w:t>
            </w:r>
            <w:r w:rsidRPr="005209D0">
              <w:t>):</w:t>
            </w:r>
            <w:r w:rsidRPr="005209D0">
              <w:t>页码</w:t>
            </w:r>
          </w:p>
        </w:tc>
        <w:tc>
          <w:tcPr>
            <w:tcW w:w="1107" w:type="dxa"/>
            <w:vAlign w:val="center"/>
          </w:tcPr>
          <w:p w:rsidR="00B4770C" w:rsidRPr="005209D0" w:rsidRDefault="00B4770C" w:rsidP="00A7795F">
            <w:pPr>
              <w:pStyle w:val="a6"/>
              <w:ind w:firstLineChars="0" w:firstLine="0"/>
            </w:pPr>
            <w:r w:rsidRPr="005209D0">
              <w:t>发表年月</w:t>
            </w:r>
          </w:p>
        </w:tc>
        <w:tc>
          <w:tcPr>
            <w:tcW w:w="2015" w:type="dxa"/>
            <w:vAlign w:val="center"/>
          </w:tcPr>
          <w:p w:rsidR="00B4770C" w:rsidRPr="005209D0" w:rsidRDefault="00B4770C" w:rsidP="00A7795F">
            <w:pPr>
              <w:pStyle w:val="a6"/>
              <w:ind w:firstLineChars="0" w:firstLine="0"/>
            </w:pPr>
            <w:r w:rsidRPr="005209D0">
              <w:t>通讯作者</w:t>
            </w:r>
            <w:r w:rsidRPr="005209D0">
              <w:t>/</w:t>
            </w:r>
            <w:r w:rsidRPr="005209D0">
              <w:t>第一作者</w:t>
            </w:r>
          </w:p>
          <w:p w:rsidR="00B4770C" w:rsidRPr="005209D0" w:rsidRDefault="00B4770C" w:rsidP="00A7795F">
            <w:pPr>
              <w:pStyle w:val="a6"/>
            </w:pPr>
            <w:r w:rsidRPr="005209D0">
              <w:t>(</w:t>
            </w:r>
            <w:r w:rsidRPr="005209D0">
              <w:t>中文名</w:t>
            </w:r>
            <w:r w:rsidRPr="005209D0">
              <w:t>)</w:t>
            </w:r>
          </w:p>
        </w:tc>
        <w:tc>
          <w:tcPr>
            <w:tcW w:w="1001" w:type="dxa"/>
            <w:vAlign w:val="center"/>
          </w:tcPr>
          <w:p w:rsidR="00B4770C" w:rsidRPr="005209D0" w:rsidRDefault="00B4770C" w:rsidP="00B4770C">
            <w:pPr>
              <w:pStyle w:val="a6"/>
              <w:ind w:firstLineChars="4" w:firstLine="8"/>
            </w:pPr>
            <w:r w:rsidRPr="005209D0">
              <w:t>SCI</w:t>
            </w:r>
          </w:p>
          <w:p w:rsidR="00B4770C" w:rsidRPr="005209D0" w:rsidRDefault="00B4770C" w:rsidP="00A7795F">
            <w:pPr>
              <w:pStyle w:val="a6"/>
              <w:ind w:firstLineChars="0" w:firstLine="0"/>
            </w:pPr>
            <w:r w:rsidRPr="005209D0">
              <w:t>他引次数</w:t>
            </w:r>
          </w:p>
        </w:tc>
        <w:tc>
          <w:tcPr>
            <w:tcW w:w="800" w:type="dxa"/>
            <w:vAlign w:val="center"/>
          </w:tcPr>
          <w:p w:rsidR="00B4770C" w:rsidRPr="005209D0" w:rsidRDefault="00B4770C" w:rsidP="00A7795F">
            <w:pPr>
              <w:pStyle w:val="a6"/>
              <w:ind w:firstLineChars="0" w:firstLine="0"/>
            </w:pPr>
            <w:r w:rsidRPr="005209D0">
              <w:t>他引</w:t>
            </w:r>
          </w:p>
          <w:p w:rsidR="00B4770C" w:rsidRPr="005209D0" w:rsidRDefault="00B4770C" w:rsidP="00A7795F">
            <w:pPr>
              <w:pStyle w:val="a6"/>
              <w:ind w:firstLineChars="0" w:firstLine="0"/>
            </w:pPr>
            <w:r w:rsidRPr="005209D0">
              <w:t>总次数</w:t>
            </w:r>
          </w:p>
        </w:tc>
        <w:tc>
          <w:tcPr>
            <w:tcW w:w="844" w:type="dxa"/>
            <w:vAlign w:val="center"/>
          </w:tcPr>
          <w:p w:rsidR="00B4770C" w:rsidRPr="005209D0" w:rsidRDefault="00B4770C" w:rsidP="00A7795F">
            <w:pPr>
              <w:pStyle w:val="a6"/>
              <w:ind w:firstLineChars="0" w:firstLine="0"/>
            </w:pPr>
            <w:r w:rsidRPr="005209D0">
              <w:t>是否国内完成</w:t>
            </w:r>
          </w:p>
        </w:tc>
      </w:tr>
      <w:tr w:rsidR="00B4770C" w:rsidRPr="005209D0" w:rsidTr="00A7795F">
        <w:trPr>
          <w:trHeight w:val="624"/>
        </w:trPr>
        <w:tc>
          <w:tcPr>
            <w:tcW w:w="709" w:type="dxa"/>
            <w:vAlign w:val="center"/>
          </w:tcPr>
          <w:p w:rsidR="00B4770C" w:rsidRPr="005209D0" w:rsidRDefault="00B4770C" w:rsidP="00A7795F">
            <w:pPr>
              <w:pStyle w:val="a6"/>
              <w:ind w:firstLineChars="0" w:firstLine="0"/>
              <w:jc w:val="center"/>
            </w:pPr>
            <w:r w:rsidRPr="005209D0">
              <w:t>1</w:t>
            </w:r>
          </w:p>
        </w:tc>
        <w:tc>
          <w:tcPr>
            <w:tcW w:w="4961" w:type="dxa"/>
            <w:vAlign w:val="center"/>
          </w:tcPr>
          <w:p w:rsidR="00B4770C" w:rsidRPr="005209D0" w:rsidRDefault="00B4770C" w:rsidP="00A7795F">
            <w:pPr>
              <w:pStyle w:val="a6"/>
              <w:ind w:firstLineChars="0" w:firstLine="0"/>
            </w:pPr>
            <w:r w:rsidRPr="007833B5">
              <w:t xml:space="preserve">Boundary slip and </w:t>
            </w:r>
            <w:proofErr w:type="spellStart"/>
            <w:r w:rsidRPr="007833B5">
              <w:t>nanobubble</w:t>
            </w:r>
            <w:proofErr w:type="spellEnd"/>
            <w:r w:rsidRPr="007833B5">
              <w:t xml:space="preserve"> study in micro/</w:t>
            </w:r>
            <w:proofErr w:type="spellStart"/>
            <w:r w:rsidRPr="007833B5">
              <w:t>nanofluidics</w:t>
            </w:r>
            <w:proofErr w:type="spellEnd"/>
            <w:r w:rsidRPr="007833B5">
              <w:t xml:space="preserve"> using atomic force microscopy</w:t>
            </w:r>
            <w:r>
              <w:t>/</w:t>
            </w:r>
            <w:r w:rsidRPr="00385061">
              <w:t xml:space="preserve"> Soft Matter</w:t>
            </w:r>
            <w:r w:rsidRPr="00385061">
              <w:rPr>
                <w:rFonts w:hint="eastAsia"/>
              </w:rPr>
              <w:t>/</w:t>
            </w:r>
            <w:r w:rsidRPr="00385061">
              <w:t xml:space="preserve"> </w:t>
            </w:r>
            <w:r w:rsidRPr="00940782">
              <w:rPr>
                <w:b/>
              </w:rPr>
              <w:t>Wang</w:t>
            </w:r>
            <w:r>
              <w:rPr>
                <w:rFonts w:hint="eastAsia"/>
                <w:b/>
              </w:rPr>
              <w:t>,</w:t>
            </w:r>
            <w:r>
              <w:rPr>
                <w:b/>
              </w:rPr>
              <w:t xml:space="preserve"> YL</w:t>
            </w:r>
            <w:r w:rsidRPr="00385061">
              <w:t xml:space="preserve">, </w:t>
            </w:r>
            <w:proofErr w:type="spellStart"/>
            <w:r w:rsidRPr="00385061">
              <w:t>Bhushan</w:t>
            </w:r>
            <w:proofErr w:type="spellEnd"/>
            <w:r>
              <w:t xml:space="preserve"> B</w:t>
            </w:r>
          </w:p>
        </w:tc>
        <w:tc>
          <w:tcPr>
            <w:tcW w:w="688" w:type="dxa"/>
            <w:vAlign w:val="center"/>
          </w:tcPr>
          <w:p w:rsidR="00B4770C" w:rsidRPr="005209D0" w:rsidRDefault="00B4770C" w:rsidP="00A7795F">
            <w:pPr>
              <w:pStyle w:val="a6"/>
              <w:ind w:firstLineChars="0" w:firstLine="0"/>
            </w:pPr>
            <w:r w:rsidRPr="00996FBD">
              <w:t>3.798</w:t>
            </w:r>
          </w:p>
        </w:tc>
        <w:tc>
          <w:tcPr>
            <w:tcW w:w="2026" w:type="dxa"/>
            <w:vAlign w:val="center"/>
          </w:tcPr>
          <w:p w:rsidR="00B4770C" w:rsidRPr="00197CAC" w:rsidRDefault="00B4770C" w:rsidP="00A7795F">
            <w:pPr>
              <w:pStyle w:val="a6"/>
              <w:ind w:firstLineChars="0" w:firstLine="0"/>
            </w:pPr>
            <w:r w:rsidRPr="00197CAC">
              <w:t>2010 (</w:t>
            </w:r>
            <w:r w:rsidRPr="00197CAC">
              <w:rPr>
                <w:color w:val="000000"/>
                <w:shd w:val="clear" w:color="auto" w:fill="FFFFFF"/>
              </w:rPr>
              <w:t>6</w:t>
            </w:r>
            <w:r w:rsidRPr="00197CAC">
              <w:t>):29-66</w:t>
            </w:r>
          </w:p>
        </w:tc>
        <w:tc>
          <w:tcPr>
            <w:tcW w:w="1107" w:type="dxa"/>
            <w:vAlign w:val="center"/>
          </w:tcPr>
          <w:p w:rsidR="00B4770C" w:rsidRPr="005209D0" w:rsidRDefault="00B4770C" w:rsidP="00A7795F">
            <w:pPr>
              <w:pStyle w:val="a6"/>
              <w:ind w:firstLineChars="0" w:firstLine="0"/>
            </w:pPr>
            <w:r>
              <w:t>2010.01</w:t>
            </w:r>
          </w:p>
        </w:tc>
        <w:tc>
          <w:tcPr>
            <w:tcW w:w="2015" w:type="dxa"/>
            <w:vAlign w:val="center"/>
          </w:tcPr>
          <w:p w:rsidR="00B4770C" w:rsidRPr="005209D0" w:rsidRDefault="00B4770C" w:rsidP="00A7795F">
            <w:pPr>
              <w:pStyle w:val="a6"/>
              <w:ind w:firstLineChars="0" w:firstLine="0"/>
            </w:pPr>
            <w:r>
              <w:rPr>
                <w:rFonts w:hint="eastAsia"/>
              </w:rPr>
              <w:t>布尚</w:t>
            </w:r>
            <w:r>
              <w:rPr>
                <w:rFonts w:hint="eastAsia"/>
              </w:rPr>
              <w:t>/</w:t>
            </w:r>
            <w:r w:rsidRPr="009267AE">
              <w:rPr>
                <w:rFonts w:hint="eastAsia"/>
                <w:b/>
              </w:rPr>
              <w:t>王玉亮</w:t>
            </w:r>
          </w:p>
        </w:tc>
        <w:tc>
          <w:tcPr>
            <w:tcW w:w="1001" w:type="dxa"/>
            <w:vAlign w:val="center"/>
          </w:tcPr>
          <w:p w:rsidR="00B4770C" w:rsidRPr="005209D0" w:rsidRDefault="00B4770C" w:rsidP="00A7795F">
            <w:pPr>
              <w:pStyle w:val="a6"/>
              <w:ind w:firstLineChars="0" w:firstLine="0"/>
            </w:pPr>
            <w:r>
              <w:t>51</w:t>
            </w:r>
          </w:p>
        </w:tc>
        <w:tc>
          <w:tcPr>
            <w:tcW w:w="800" w:type="dxa"/>
            <w:vAlign w:val="center"/>
          </w:tcPr>
          <w:p w:rsidR="00B4770C" w:rsidRPr="005209D0" w:rsidRDefault="00B4770C" w:rsidP="00A7795F">
            <w:pPr>
              <w:pStyle w:val="a6"/>
              <w:ind w:firstLineChars="0" w:firstLine="0"/>
            </w:pPr>
            <w:r>
              <w:t>98</w:t>
            </w:r>
          </w:p>
        </w:tc>
        <w:tc>
          <w:tcPr>
            <w:tcW w:w="844" w:type="dxa"/>
            <w:vAlign w:val="center"/>
          </w:tcPr>
          <w:p w:rsidR="00B4770C" w:rsidRPr="005209D0" w:rsidRDefault="00B4770C" w:rsidP="00A7795F">
            <w:pPr>
              <w:pStyle w:val="a6"/>
              <w:ind w:firstLineChars="0" w:firstLine="0"/>
              <w:jc w:val="center"/>
            </w:pPr>
            <w:r>
              <w:rPr>
                <w:rFonts w:hint="eastAsia"/>
              </w:rPr>
              <w:t>是</w:t>
            </w:r>
          </w:p>
        </w:tc>
      </w:tr>
      <w:tr w:rsidR="00B4770C" w:rsidRPr="005209D0" w:rsidTr="00A7795F">
        <w:trPr>
          <w:trHeight w:val="624"/>
        </w:trPr>
        <w:tc>
          <w:tcPr>
            <w:tcW w:w="709" w:type="dxa"/>
            <w:vAlign w:val="center"/>
          </w:tcPr>
          <w:p w:rsidR="00B4770C" w:rsidRPr="005209D0" w:rsidRDefault="00B4770C" w:rsidP="00A7795F">
            <w:pPr>
              <w:pStyle w:val="a6"/>
              <w:ind w:firstLineChars="0" w:firstLine="0"/>
              <w:jc w:val="center"/>
            </w:pPr>
            <w:r w:rsidRPr="005209D0">
              <w:t>2</w:t>
            </w:r>
          </w:p>
        </w:tc>
        <w:tc>
          <w:tcPr>
            <w:tcW w:w="4961" w:type="dxa"/>
            <w:vAlign w:val="center"/>
          </w:tcPr>
          <w:p w:rsidR="00B4770C" w:rsidRPr="005209D0" w:rsidRDefault="00B4770C" w:rsidP="00A7795F">
            <w:pPr>
              <w:pStyle w:val="a6"/>
              <w:ind w:firstLineChars="0" w:firstLine="0"/>
            </w:pPr>
            <w:r w:rsidRPr="009E3C66">
              <w:t xml:space="preserve">Improved </w:t>
            </w:r>
            <w:proofErr w:type="spellStart"/>
            <w:r w:rsidRPr="009E3C66">
              <w:t>nanobubble</w:t>
            </w:r>
            <w:proofErr w:type="spellEnd"/>
            <w:r w:rsidRPr="009E3C66">
              <w:t xml:space="preserve"> immobility induced by surface structures on hydrophobic surfaces</w:t>
            </w:r>
            <w:r>
              <w:t xml:space="preserve">/ </w:t>
            </w:r>
            <w:r w:rsidRPr="00103D86">
              <w:t>L</w:t>
            </w:r>
            <w:r>
              <w:t xml:space="preserve">angmuir/ </w:t>
            </w:r>
            <w:hyperlink r:id="rId7" w:tooltip="查找此作者的更多记录" w:history="1">
              <w:r w:rsidRPr="00940782">
                <w:rPr>
                  <w:b/>
                </w:rPr>
                <w:t>Wang, YL</w:t>
              </w:r>
            </w:hyperlink>
            <w:r>
              <w:t>;</w:t>
            </w:r>
            <w:r w:rsidRPr="009D2674">
              <w:t> </w:t>
            </w:r>
            <w:proofErr w:type="spellStart"/>
            <w:r w:rsidR="007507E9">
              <w:fldChar w:fldCharType="begin"/>
            </w:r>
            <w:r w:rsidR="007507E9">
              <w:instrText>HYPERLINK "http://apps.webofknowledge.com/DaisyOneClickSearch.do?product=WOS&amp;search_mode=DaisyOneClickSearch&amp;colName=WOS&amp;SID=V2nsWSulcaTcrertfTB&amp;author_name=Bhushan,%20B&amp;dais_id=1000523320&amp;excludeEventConfig=ExcludeIfFromFullRecPage" \o "</w:instrText>
            </w:r>
            <w:r w:rsidR="007507E9">
              <w:instrText>查找此作者的更多记录</w:instrText>
            </w:r>
            <w:r w:rsidR="007507E9">
              <w:instrText>"</w:instrText>
            </w:r>
            <w:r w:rsidR="007507E9">
              <w:fldChar w:fldCharType="separate"/>
            </w:r>
            <w:r>
              <w:t>Bhushan</w:t>
            </w:r>
            <w:proofErr w:type="spellEnd"/>
            <w:r>
              <w:t xml:space="preserve">, </w:t>
            </w:r>
            <w:r w:rsidRPr="009D2674">
              <w:t>B</w:t>
            </w:r>
            <w:r w:rsidR="007507E9">
              <w:fldChar w:fldCharType="end"/>
            </w:r>
            <w:r>
              <w:t>;</w:t>
            </w:r>
            <w:r w:rsidRPr="009D2674">
              <w:t> </w:t>
            </w:r>
            <w:hyperlink r:id="rId8" w:tooltip="查找此作者的更多记录" w:history="1">
              <w:r w:rsidRPr="00940782">
                <w:rPr>
                  <w:b/>
                </w:rPr>
                <w:t>Zhao, XZ</w:t>
              </w:r>
            </w:hyperlink>
          </w:p>
        </w:tc>
        <w:tc>
          <w:tcPr>
            <w:tcW w:w="688" w:type="dxa"/>
            <w:vAlign w:val="center"/>
          </w:tcPr>
          <w:p w:rsidR="00B4770C" w:rsidRPr="005209D0" w:rsidRDefault="00B4770C" w:rsidP="00A7795F">
            <w:pPr>
              <w:pStyle w:val="a6"/>
              <w:ind w:firstLineChars="0" w:firstLine="0"/>
            </w:pPr>
            <w:r w:rsidRPr="00C730CB">
              <w:t>3.993</w:t>
            </w:r>
          </w:p>
        </w:tc>
        <w:tc>
          <w:tcPr>
            <w:tcW w:w="2026" w:type="dxa"/>
            <w:vAlign w:val="center"/>
          </w:tcPr>
          <w:p w:rsidR="00B4770C" w:rsidRPr="005209D0" w:rsidRDefault="00B4770C" w:rsidP="00A7795F">
            <w:pPr>
              <w:pStyle w:val="a6"/>
              <w:ind w:firstLineChars="0" w:firstLine="0"/>
              <w:jc w:val="left"/>
            </w:pPr>
            <w:r>
              <w:rPr>
                <w:rFonts w:hint="eastAsia"/>
              </w:rPr>
              <w:t>2009</w:t>
            </w:r>
            <w:r>
              <w:t xml:space="preserve"> </w:t>
            </w:r>
            <w:r w:rsidRPr="009D2674">
              <w:t>(16)</w:t>
            </w:r>
            <w:r>
              <w:t xml:space="preserve">: </w:t>
            </w:r>
            <w:r w:rsidRPr="009D2674">
              <w:t>9328-9336</w:t>
            </w:r>
          </w:p>
        </w:tc>
        <w:tc>
          <w:tcPr>
            <w:tcW w:w="1107" w:type="dxa"/>
            <w:vAlign w:val="center"/>
          </w:tcPr>
          <w:p w:rsidR="00B4770C" w:rsidRPr="00C730CB" w:rsidRDefault="00B4770C" w:rsidP="00A7795F">
            <w:pPr>
              <w:pStyle w:val="a6"/>
              <w:ind w:firstLineChars="0" w:firstLine="0"/>
              <w:rPr>
                <w:color w:val="FF0000"/>
              </w:rPr>
            </w:pPr>
            <w:r w:rsidRPr="009D2674">
              <w:t>2009.08</w:t>
            </w:r>
          </w:p>
        </w:tc>
        <w:tc>
          <w:tcPr>
            <w:tcW w:w="2015" w:type="dxa"/>
            <w:vAlign w:val="center"/>
          </w:tcPr>
          <w:p w:rsidR="00B4770C" w:rsidRPr="005209D0" w:rsidRDefault="00B4770C" w:rsidP="00A7795F">
            <w:pPr>
              <w:pStyle w:val="a6"/>
              <w:ind w:firstLineChars="0" w:firstLine="0"/>
            </w:pPr>
            <w:r>
              <w:rPr>
                <w:rFonts w:hint="eastAsia"/>
              </w:rPr>
              <w:t>布尚</w:t>
            </w:r>
            <w:r>
              <w:rPr>
                <w:rFonts w:hint="eastAsia"/>
              </w:rPr>
              <w:t>/</w:t>
            </w:r>
            <w:r w:rsidRPr="009267AE">
              <w:rPr>
                <w:rFonts w:hint="eastAsia"/>
                <w:b/>
              </w:rPr>
              <w:t>王玉亮</w:t>
            </w:r>
          </w:p>
        </w:tc>
        <w:tc>
          <w:tcPr>
            <w:tcW w:w="1001" w:type="dxa"/>
            <w:vAlign w:val="center"/>
          </w:tcPr>
          <w:p w:rsidR="00B4770C" w:rsidRPr="005209D0" w:rsidRDefault="00B4770C" w:rsidP="00A7795F">
            <w:pPr>
              <w:pStyle w:val="a6"/>
              <w:ind w:firstLineChars="0" w:firstLine="0"/>
            </w:pPr>
            <w:r>
              <w:t>20</w:t>
            </w:r>
          </w:p>
        </w:tc>
        <w:tc>
          <w:tcPr>
            <w:tcW w:w="800" w:type="dxa"/>
            <w:vAlign w:val="center"/>
          </w:tcPr>
          <w:p w:rsidR="00B4770C" w:rsidRPr="005209D0" w:rsidRDefault="00B4770C" w:rsidP="00A7795F">
            <w:pPr>
              <w:pStyle w:val="a6"/>
              <w:ind w:firstLineChars="0" w:firstLine="0"/>
            </w:pPr>
            <w:r>
              <w:t>38</w:t>
            </w:r>
          </w:p>
        </w:tc>
        <w:tc>
          <w:tcPr>
            <w:tcW w:w="844" w:type="dxa"/>
            <w:vAlign w:val="center"/>
          </w:tcPr>
          <w:p w:rsidR="00B4770C" w:rsidRPr="005209D0" w:rsidRDefault="00B4770C" w:rsidP="00A7795F">
            <w:pPr>
              <w:pStyle w:val="a6"/>
              <w:ind w:firstLineChars="0" w:firstLine="0"/>
              <w:jc w:val="center"/>
            </w:pPr>
            <w:r>
              <w:rPr>
                <w:rFonts w:hint="eastAsia"/>
              </w:rPr>
              <w:t>是</w:t>
            </w:r>
          </w:p>
        </w:tc>
      </w:tr>
      <w:tr w:rsidR="00B4770C" w:rsidRPr="005209D0" w:rsidTr="00A7795F">
        <w:trPr>
          <w:trHeight w:val="624"/>
        </w:trPr>
        <w:tc>
          <w:tcPr>
            <w:tcW w:w="709" w:type="dxa"/>
            <w:vAlign w:val="center"/>
          </w:tcPr>
          <w:p w:rsidR="00B4770C" w:rsidRPr="005209D0" w:rsidRDefault="00B4770C" w:rsidP="00A7795F">
            <w:pPr>
              <w:pStyle w:val="a6"/>
              <w:ind w:firstLineChars="0" w:firstLine="0"/>
              <w:jc w:val="center"/>
            </w:pPr>
            <w:r w:rsidRPr="005209D0">
              <w:t>3</w:t>
            </w:r>
          </w:p>
        </w:tc>
        <w:tc>
          <w:tcPr>
            <w:tcW w:w="4961" w:type="dxa"/>
            <w:vAlign w:val="center"/>
          </w:tcPr>
          <w:p w:rsidR="00B4770C" w:rsidRPr="005209D0" w:rsidRDefault="00B4770C" w:rsidP="00A7795F">
            <w:pPr>
              <w:pStyle w:val="a6"/>
              <w:ind w:firstLineChars="0" w:firstLine="0"/>
            </w:pPr>
            <w:proofErr w:type="spellStart"/>
            <w:r w:rsidRPr="00C730CB">
              <w:t>Nanoindents</w:t>
            </w:r>
            <w:proofErr w:type="spellEnd"/>
            <w:r w:rsidRPr="00C730CB">
              <w:t xml:space="preserve"> produced by </w:t>
            </w:r>
            <w:proofErr w:type="spellStart"/>
            <w:r w:rsidRPr="00C730CB">
              <w:t>nanobubbles</w:t>
            </w:r>
            <w:proofErr w:type="spellEnd"/>
            <w:r w:rsidRPr="00C730CB">
              <w:t xml:space="preserve"> on ultrathin polystyrene films in water</w:t>
            </w:r>
            <w:r>
              <w:t xml:space="preserve">/ Nanotechnology/ </w:t>
            </w:r>
            <w:hyperlink r:id="rId9" w:tooltip="查找此作者的更多记录" w:history="1">
              <w:r w:rsidRPr="00940782">
                <w:rPr>
                  <w:b/>
                </w:rPr>
                <w:t>Wang, YL</w:t>
              </w:r>
            </w:hyperlink>
            <w:r>
              <w:t xml:space="preserve">; </w:t>
            </w:r>
            <w:hyperlink r:id="rId10" w:tooltip="查找此作者的更多记录" w:history="1">
              <w:r w:rsidRPr="000A17C2">
                <w:t>Bhushan, B</w:t>
              </w:r>
            </w:hyperlink>
            <w:r>
              <w:t>;</w:t>
            </w:r>
            <w:r w:rsidRPr="000A17C2">
              <w:t> </w:t>
            </w:r>
            <w:hyperlink r:id="rId11" w:tooltip="查找此作者的更多记录" w:history="1">
              <w:r w:rsidRPr="00940782">
                <w:rPr>
                  <w:b/>
                </w:rPr>
                <w:t>Zhao, XZ</w:t>
              </w:r>
            </w:hyperlink>
          </w:p>
        </w:tc>
        <w:tc>
          <w:tcPr>
            <w:tcW w:w="688" w:type="dxa"/>
            <w:vAlign w:val="center"/>
          </w:tcPr>
          <w:p w:rsidR="00B4770C" w:rsidRPr="005209D0" w:rsidRDefault="00B4770C" w:rsidP="00A7795F">
            <w:pPr>
              <w:pStyle w:val="a6"/>
              <w:ind w:firstLineChars="0" w:firstLine="0"/>
            </w:pPr>
            <w:r>
              <w:rPr>
                <w:rFonts w:hint="eastAsia"/>
              </w:rPr>
              <w:t>3</w:t>
            </w:r>
            <w:r>
              <w:t>.573</w:t>
            </w:r>
          </w:p>
        </w:tc>
        <w:tc>
          <w:tcPr>
            <w:tcW w:w="2026" w:type="dxa"/>
            <w:vAlign w:val="center"/>
          </w:tcPr>
          <w:p w:rsidR="00B4770C" w:rsidRPr="000A17C2" w:rsidRDefault="00B4770C" w:rsidP="00A7795F">
            <w:pPr>
              <w:pStyle w:val="a6"/>
              <w:ind w:firstLineChars="0" w:firstLine="0"/>
            </w:pPr>
            <w:r w:rsidRPr="00985D54">
              <w:t>2009 (20): 045301</w:t>
            </w:r>
          </w:p>
        </w:tc>
        <w:tc>
          <w:tcPr>
            <w:tcW w:w="1107" w:type="dxa"/>
            <w:vAlign w:val="center"/>
          </w:tcPr>
          <w:p w:rsidR="00B4770C" w:rsidRPr="005209D0" w:rsidRDefault="00B4770C" w:rsidP="00A7795F">
            <w:pPr>
              <w:pStyle w:val="a6"/>
              <w:ind w:firstLineChars="0" w:firstLine="0"/>
            </w:pPr>
            <w:r>
              <w:rPr>
                <w:rFonts w:hint="eastAsia"/>
              </w:rPr>
              <w:t>2</w:t>
            </w:r>
            <w:r>
              <w:t>009.01</w:t>
            </w:r>
          </w:p>
        </w:tc>
        <w:tc>
          <w:tcPr>
            <w:tcW w:w="2015" w:type="dxa"/>
            <w:vAlign w:val="center"/>
          </w:tcPr>
          <w:p w:rsidR="00B4770C" w:rsidRPr="005209D0" w:rsidRDefault="00B4770C" w:rsidP="00A7795F">
            <w:pPr>
              <w:pStyle w:val="a6"/>
              <w:ind w:firstLineChars="0" w:firstLine="0"/>
            </w:pPr>
            <w:r>
              <w:rPr>
                <w:rFonts w:hint="eastAsia"/>
              </w:rPr>
              <w:t>布尚</w:t>
            </w:r>
            <w:r>
              <w:rPr>
                <w:rFonts w:hint="eastAsia"/>
              </w:rPr>
              <w:t>/</w:t>
            </w:r>
            <w:r w:rsidRPr="009267AE">
              <w:rPr>
                <w:rFonts w:hint="eastAsia"/>
                <w:b/>
              </w:rPr>
              <w:t>王玉亮</w:t>
            </w:r>
          </w:p>
        </w:tc>
        <w:tc>
          <w:tcPr>
            <w:tcW w:w="1001" w:type="dxa"/>
            <w:vAlign w:val="center"/>
          </w:tcPr>
          <w:p w:rsidR="00B4770C" w:rsidRPr="005209D0" w:rsidRDefault="00B4770C" w:rsidP="00A7795F">
            <w:pPr>
              <w:pStyle w:val="a6"/>
              <w:ind w:firstLineChars="0" w:firstLine="0"/>
            </w:pPr>
            <w:r>
              <w:t>24</w:t>
            </w:r>
          </w:p>
        </w:tc>
        <w:tc>
          <w:tcPr>
            <w:tcW w:w="800" w:type="dxa"/>
            <w:vAlign w:val="center"/>
          </w:tcPr>
          <w:p w:rsidR="00B4770C" w:rsidRPr="005209D0" w:rsidRDefault="00B4770C" w:rsidP="00A7795F">
            <w:pPr>
              <w:pStyle w:val="a6"/>
              <w:ind w:firstLineChars="0" w:firstLine="0"/>
            </w:pPr>
            <w:r>
              <w:t>50</w:t>
            </w:r>
          </w:p>
        </w:tc>
        <w:tc>
          <w:tcPr>
            <w:tcW w:w="844" w:type="dxa"/>
            <w:vAlign w:val="center"/>
          </w:tcPr>
          <w:p w:rsidR="00B4770C" w:rsidRPr="005209D0" w:rsidRDefault="00B4770C" w:rsidP="00A7795F">
            <w:pPr>
              <w:pStyle w:val="a6"/>
              <w:ind w:firstLineChars="0" w:firstLine="0"/>
              <w:jc w:val="center"/>
            </w:pPr>
            <w:r>
              <w:rPr>
                <w:rFonts w:hint="eastAsia"/>
              </w:rPr>
              <w:t>是</w:t>
            </w:r>
          </w:p>
        </w:tc>
      </w:tr>
      <w:tr w:rsidR="00B4770C" w:rsidRPr="005209D0" w:rsidTr="00A7795F">
        <w:trPr>
          <w:trHeight w:val="624"/>
        </w:trPr>
        <w:tc>
          <w:tcPr>
            <w:tcW w:w="709" w:type="dxa"/>
            <w:vAlign w:val="center"/>
          </w:tcPr>
          <w:p w:rsidR="00B4770C" w:rsidRPr="005209D0" w:rsidRDefault="00B4770C" w:rsidP="00A7795F">
            <w:pPr>
              <w:pStyle w:val="a6"/>
              <w:ind w:firstLineChars="0" w:firstLine="0"/>
              <w:jc w:val="center"/>
            </w:pPr>
            <w:r w:rsidRPr="005209D0">
              <w:t>4</w:t>
            </w:r>
          </w:p>
        </w:tc>
        <w:tc>
          <w:tcPr>
            <w:tcW w:w="4961" w:type="dxa"/>
            <w:vAlign w:val="center"/>
          </w:tcPr>
          <w:p w:rsidR="00B4770C" w:rsidRPr="005209D0" w:rsidRDefault="00B4770C" w:rsidP="00A7795F">
            <w:pPr>
              <w:pStyle w:val="a6"/>
              <w:ind w:firstLineChars="0" w:firstLine="0"/>
            </w:pPr>
            <w:r w:rsidRPr="00C730CB">
              <w:t xml:space="preserve">Atomic force microscopy measurement of boundary slip on hydrophilic, hydrophobic, and </w:t>
            </w:r>
            <w:proofErr w:type="spellStart"/>
            <w:r w:rsidRPr="00C730CB">
              <w:t>superhydrophobic</w:t>
            </w:r>
            <w:proofErr w:type="spellEnd"/>
            <w:r w:rsidRPr="00C730CB">
              <w:t xml:space="preserve"> surfaces</w:t>
            </w:r>
            <w:r>
              <w:t xml:space="preserve">/ </w:t>
            </w:r>
            <w:r w:rsidRPr="00691361">
              <w:t>JOURNAL OF VACUUM SCIENCE &amp; TECHNOLOGY A</w:t>
            </w:r>
            <w:r>
              <w:t xml:space="preserve">/ </w:t>
            </w:r>
            <w:hyperlink r:id="rId12" w:tooltip="查找此作者的更多记录" w:history="1">
              <w:r w:rsidRPr="00940782">
                <w:rPr>
                  <w:b/>
                </w:rPr>
                <w:t>Wang, YL</w:t>
              </w:r>
            </w:hyperlink>
            <w:r>
              <w:t xml:space="preserve">; </w:t>
            </w:r>
            <w:hyperlink r:id="rId13" w:tooltip="查找此作者的更多记录" w:history="1">
              <w:r w:rsidRPr="00691361">
                <w:t>Bhushan, B</w:t>
              </w:r>
            </w:hyperlink>
            <w:r>
              <w:t>;</w:t>
            </w:r>
            <w:r w:rsidRPr="00691361">
              <w:t> </w:t>
            </w:r>
            <w:proofErr w:type="spellStart"/>
            <w:r w:rsidR="007507E9">
              <w:fldChar w:fldCharType="begin"/>
            </w:r>
            <w:r w:rsidR="007507E9">
              <w:instrText>HYPERLINK "http://apps.webofknowledge.com/DaisyOneClickSearch.do?product=WOS&amp;search_mode=DaisyOneClickSearch&amp;colName=WOS&amp;SID=P1dimB5QWouAK9v8LhD&amp;author_name=Maali,%20A&amp;dais_id=48070150&amp;excludeEventConfig=ExcludeIfFromFullRecPage" \o "</w:instrText>
            </w:r>
            <w:r w:rsidR="007507E9">
              <w:instrText>查找此作者的更多记录</w:instrText>
            </w:r>
            <w:r w:rsidR="007507E9">
              <w:instrText>"</w:instrText>
            </w:r>
            <w:r w:rsidR="007507E9">
              <w:fldChar w:fldCharType="separate"/>
            </w:r>
            <w:r w:rsidRPr="00691361">
              <w:t>Maali</w:t>
            </w:r>
            <w:proofErr w:type="spellEnd"/>
            <w:r w:rsidRPr="00691361">
              <w:t>, A</w:t>
            </w:r>
            <w:r w:rsidR="007507E9">
              <w:fldChar w:fldCharType="end"/>
            </w:r>
          </w:p>
        </w:tc>
        <w:tc>
          <w:tcPr>
            <w:tcW w:w="688" w:type="dxa"/>
            <w:vAlign w:val="center"/>
          </w:tcPr>
          <w:p w:rsidR="00B4770C" w:rsidRPr="005209D0" w:rsidRDefault="00B4770C" w:rsidP="00A7795F">
            <w:pPr>
              <w:pStyle w:val="a6"/>
              <w:ind w:firstLineChars="0" w:firstLine="0"/>
            </w:pPr>
            <w:r>
              <w:rPr>
                <w:rFonts w:hint="eastAsia"/>
              </w:rPr>
              <w:t>1</w:t>
            </w:r>
            <w:r>
              <w:t>.724</w:t>
            </w:r>
          </w:p>
        </w:tc>
        <w:tc>
          <w:tcPr>
            <w:tcW w:w="2026" w:type="dxa"/>
            <w:vAlign w:val="center"/>
          </w:tcPr>
          <w:p w:rsidR="00B4770C" w:rsidRPr="005209D0" w:rsidRDefault="00B4770C" w:rsidP="00A7795F">
            <w:pPr>
              <w:pStyle w:val="a6"/>
              <w:ind w:firstLineChars="0" w:firstLine="0"/>
            </w:pPr>
            <w:r>
              <w:rPr>
                <w:rFonts w:hint="eastAsia"/>
              </w:rPr>
              <w:t>2009 (</w:t>
            </w:r>
            <w:r>
              <w:t>27</w:t>
            </w:r>
            <w:r>
              <w:rPr>
                <w:rFonts w:hint="eastAsia"/>
              </w:rPr>
              <w:t>)</w:t>
            </w:r>
            <w:r>
              <w:t xml:space="preserve">: </w:t>
            </w:r>
            <w:r w:rsidRPr="00691361">
              <w:t>754-760</w:t>
            </w:r>
          </w:p>
        </w:tc>
        <w:tc>
          <w:tcPr>
            <w:tcW w:w="1107" w:type="dxa"/>
            <w:vAlign w:val="center"/>
          </w:tcPr>
          <w:p w:rsidR="00B4770C" w:rsidRPr="005209D0" w:rsidRDefault="00B4770C" w:rsidP="00A7795F">
            <w:pPr>
              <w:pStyle w:val="a6"/>
              <w:ind w:firstLineChars="0" w:firstLine="0"/>
            </w:pPr>
            <w:r>
              <w:rPr>
                <w:rFonts w:hint="eastAsia"/>
              </w:rPr>
              <w:t>2</w:t>
            </w:r>
            <w:r>
              <w:t>009.07</w:t>
            </w:r>
          </w:p>
        </w:tc>
        <w:tc>
          <w:tcPr>
            <w:tcW w:w="2015" w:type="dxa"/>
            <w:vAlign w:val="center"/>
          </w:tcPr>
          <w:p w:rsidR="00B4770C" w:rsidRPr="005209D0" w:rsidRDefault="00B4770C" w:rsidP="00A7795F">
            <w:pPr>
              <w:pStyle w:val="a6"/>
              <w:ind w:firstLineChars="0" w:firstLine="0"/>
            </w:pPr>
            <w:r>
              <w:rPr>
                <w:rFonts w:hint="eastAsia"/>
              </w:rPr>
              <w:t>布尚</w:t>
            </w:r>
            <w:r>
              <w:rPr>
                <w:rFonts w:hint="eastAsia"/>
              </w:rPr>
              <w:t>/</w:t>
            </w:r>
            <w:r w:rsidRPr="009267AE">
              <w:rPr>
                <w:rFonts w:hint="eastAsia"/>
                <w:b/>
              </w:rPr>
              <w:t>王玉亮</w:t>
            </w:r>
          </w:p>
        </w:tc>
        <w:tc>
          <w:tcPr>
            <w:tcW w:w="1001" w:type="dxa"/>
            <w:vAlign w:val="center"/>
          </w:tcPr>
          <w:p w:rsidR="00B4770C" w:rsidRPr="005209D0" w:rsidRDefault="00B4770C" w:rsidP="00A7795F">
            <w:pPr>
              <w:pStyle w:val="a6"/>
              <w:ind w:firstLineChars="0" w:firstLine="0"/>
            </w:pPr>
            <w:r>
              <w:t>16</w:t>
            </w:r>
          </w:p>
        </w:tc>
        <w:tc>
          <w:tcPr>
            <w:tcW w:w="800" w:type="dxa"/>
            <w:vAlign w:val="center"/>
          </w:tcPr>
          <w:p w:rsidR="00B4770C" w:rsidRPr="005209D0" w:rsidRDefault="00B4770C" w:rsidP="00A7795F">
            <w:pPr>
              <w:pStyle w:val="a6"/>
              <w:ind w:firstLineChars="0" w:firstLine="0"/>
            </w:pPr>
            <w:r>
              <w:t>34</w:t>
            </w:r>
          </w:p>
        </w:tc>
        <w:tc>
          <w:tcPr>
            <w:tcW w:w="844" w:type="dxa"/>
            <w:vAlign w:val="center"/>
          </w:tcPr>
          <w:p w:rsidR="00B4770C" w:rsidRPr="005209D0" w:rsidRDefault="00B4770C" w:rsidP="00A7795F">
            <w:pPr>
              <w:pStyle w:val="a6"/>
              <w:ind w:firstLineChars="0" w:firstLine="0"/>
              <w:jc w:val="center"/>
            </w:pPr>
            <w:r>
              <w:rPr>
                <w:rFonts w:hint="eastAsia"/>
              </w:rPr>
              <w:t>是</w:t>
            </w:r>
          </w:p>
        </w:tc>
      </w:tr>
      <w:tr w:rsidR="00B4770C" w:rsidRPr="005209D0" w:rsidTr="00A7795F">
        <w:trPr>
          <w:trHeight w:val="624"/>
        </w:trPr>
        <w:tc>
          <w:tcPr>
            <w:tcW w:w="709" w:type="dxa"/>
            <w:vAlign w:val="center"/>
          </w:tcPr>
          <w:p w:rsidR="00B4770C" w:rsidRPr="005209D0" w:rsidRDefault="00B4770C" w:rsidP="00A7795F">
            <w:pPr>
              <w:pStyle w:val="a6"/>
              <w:ind w:firstLineChars="0" w:firstLine="0"/>
              <w:jc w:val="center"/>
            </w:pPr>
            <w:r>
              <w:t>5</w:t>
            </w:r>
          </w:p>
        </w:tc>
        <w:tc>
          <w:tcPr>
            <w:tcW w:w="4961" w:type="dxa"/>
            <w:vAlign w:val="center"/>
          </w:tcPr>
          <w:p w:rsidR="00B4770C" w:rsidRPr="005209D0" w:rsidRDefault="00B4770C" w:rsidP="00A7795F">
            <w:pPr>
              <w:pStyle w:val="a6"/>
              <w:ind w:firstLineChars="0" w:firstLine="0"/>
            </w:pPr>
            <w:r w:rsidRPr="00C730CB">
              <w:t>Coalescence and Stability Analysis of Surface Nanobubbles on the Polystyrene/Water Interface</w:t>
            </w:r>
            <w:r>
              <w:t xml:space="preserve">/ </w:t>
            </w:r>
            <w:r w:rsidRPr="00103D86">
              <w:t>L</w:t>
            </w:r>
            <w:r>
              <w:t xml:space="preserve">angmuir/ </w:t>
            </w:r>
            <w:hyperlink r:id="rId14" w:tooltip="查找此作者的更多记录" w:history="1">
              <w:r w:rsidRPr="00940782">
                <w:rPr>
                  <w:b/>
                </w:rPr>
                <w:t>Li, DY</w:t>
              </w:r>
            </w:hyperlink>
            <w:r>
              <w:t>;</w:t>
            </w:r>
            <w:r w:rsidRPr="002730AF">
              <w:t> </w:t>
            </w:r>
            <w:hyperlink r:id="rId15" w:tooltip="查找此作者的更多记录" w:history="1">
              <w:r w:rsidRPr="00940782">
                <w:rPr>
                  <w:b/>
                </w:rPr>
                <w:t>Jing, DL</w:t>
              </w:r>
            </w:hyperlink>
            <w:r>
              <w:t xml:space="preserve">; </w:t>
            </w:r>
            <w:hyperlink r:id="rId16" w:tooltip="查找此作者的更多记录" w:history="1">
              <w:r w:rsidRPr="00940782">
                <w:rPr>
                  <w:b/>
                </w:rPr>
                <w:t>Pan, YL</w:t>
              </w:r>
            </w:hyperlink>
            <w:r>
              <w:t xml:space="preserve">; </w:t>
            </w:r>
            <w:hyperlink r:id="rId17" w:tooltip="查找此作者的更多记录" w:history="1">
              <w:r w:rsidRPr="002730AF">
                <w:t>Wang, WJ</w:t>
              </w:r>
            </w:hyperlink>
            <w:r>
              <w:t>;</w:t>
            </w:r>
            <w:r w:rsidRPr="002730AF">
              <w:t> </w:t>
            </w:r>
            <w:hyperlink r:id="rId18" w:tooltip="查找此作者的更多记录" w:history="1">
              <w:r w:rsidRPr="00940782">
                <w:rPr>
                  <w:b/>
                </w:rPr>
                <w:t>Zhao, XZ</w:t>
              </w:r>
            </w:hyperlink>
          </w:p>
        </w:tc>
        <w:tc>
          <w:tcPr>
            <w:tcW w:w="688" w:type="dxa"/>
            <w:vAlign w:val="center"/>
          </w:tcPr>
          <w:p w:rsidR="00B4770C" w:rsidRPr="005209D0" w:rsidRDefault="00B4770C" w:rsidP="00A7795F">
            <w:pPr>
              <w:pStyle w:val="a6"/>
              <w:ind w:firstLineChars="0" w:firstLine="0"/>
            </w:pPr>
            <w:r w:rsidRPr="00C730CB">
              <w:t>3.993</w:t>
            </w:r>
          </w:p>
        </w:tc>
        <w:tc>
          <w:tcPr>
            <w:tcW w:w="2026" w:type="dxa"/>
            <w:vAlign w:val="center"/>
          </w:tcPr>
          <w:p w:rsidR="00B4770C" w:rsidRPr="005209D0" w:rsidRDefault="00B4770C" w:rsidP="00A7795F">
            <w:pPr>
              <w:pStyle w:val="a6"/>
              <w:ind w:firstLineChars="0" w:firstLine="0"/>
              <w:jc w:val="left"/>
            </w:pPr>
            <w:r>
              <w:rPr>
                <w:rFonts w:hint="eastAsia"/>
              </w:rPr>
              <w:t>2</w:t>
            </w:r>
            <w:r>
              <w:t xml:space="preserve">014 (30): </w:t>
            </w:r>
            <w:r w:rsidRPr="00D12C21">
              <w:t>6079-6088</w:t>
            </w:r>
          </w:p>
        </w:tc>
        <w:tc>
          <w:tcPr>
            <w:tcW w:w="1107" w:type="dxa"/>
            <w:vAlign w:val="center"/>
          </w:tcPr>
          <w:p w:rsidR="00B4770C" w:rsidRPr="005209D0" w:rsidRDefault="00B4770C" w:rsidP="00A7795F">
            <w:pPr>
              <w:pStyle w:val="a6"/>
              <w:ind w:firstLineChars="0" w:firstLine="0"/>
            </w:pPr>
            <w:r>
              <w:rPr>
                <w:rFonts w:hint="eastAsia"/>
              </w:rPr>
              <w:t>2</w:t>
            </w:r>
            <w:r>
              <w:t>014.06</w:t>
            </w:r>
          </w:p>
        </w:tc>
        <w:tc>
          <w:tcPr>
            <w:tcW w:w="2015" w:type="dxa"/>
            <w:vAlign w:val="center"/>
          </w:tcPr>
          <w:p w:rsidR="00B4770C" w:rsidRPr="005209D0" w:rsidRDefault="00B4770C" w:rsidP="00A7795F">
            <w:pPr>
              <w:pStyle w:val="a6"/>
              <w:ind w:firstLineChars="0" w:firstLine="0"/>
            </w:pPr>
            <w:r w:rsidRPr="00B45D48">
              <w:rPr>
                <w:rFonts w:hint="eastAsia"/>
                <w:b/>
              </w:rPr>
              <w:t>李大勇</w:t>
            </w:r>
            <w:r>
              <w:rPr>
                <w:rFonts w:hint="eastAsia"/>
              </w:rPr>
              <w:t>/</w:t>
            </w:r>
            <w:r w:rsidRPr="009267AE">
              <w:rPr>
                <w:rFonts w:hint="eastAsia"/>
                <w:b/>
              </w:rPr>
              <w:t>李大勇</w:t>
            </w:r>
          </w:p>
        </w:tc>
        <w:tc>
          <w:tcPr>
            <w:tcW w:w="1001" w:type="dxa"/>
            <w:vAlign w:val="center"/>
          </w:tcPr>
          <w:p w:rsidR="00B4770C" w:rsidRPr="005209D0" w:rsidRDefault="00B4770C" w:rsidP="00A7795F">
            <w:pPr>
              <w:pStyle w:val="a6"/>
              <w:ind w:firstLineChars="0" w:firstLine="0"/>
            </w:pPr>
            <w:r>
              <w:t>8</w:t>
            </w:r>
          </w:p>
        </w:tc>
        <w:tc>
          <w:tcPr>
            <w:tcW w:w="800" w:type="dxa"/>
            <w:vAlign w:val="center"/>
          </w:tcPr>
          <w:p w:rsidR="00B4770C" w:rsidRPr="005209D0" w:rsidRDefault="00B4770C" w:rsidP="00A7795F">
            <w:pPr>
              <w:pStyle w:val="a6"/>
              <w:ind w:firstLineChars="0" w:firstLine="0"/>
            </w:pPr>
            <w:r>
              <w:t>16</w:t>
            </w:r>
          </w:p>
        </w:tc>
        <w:tc>
          <w:tcPr>
            <w:tcW w:w="844" w:type="dxa"/>
            <w:vAlign w:val="center"/>
          </w:tcPr>
          <w:p w:rsidR="00B4770C" w:rsidRPr="005209D0" w:rsidRDefault="00B4770C" w:rsidP="00A7795F">
            <w:pPr>
              <w:pStyle w:val="a6"/>
              <w:ind w:firstLineChars="0" w:firstLine="0"/>
              <w:jc w:val="center"/>
            </w:pPr>
            <w:r>
              <w:rPr>
                <w:rFonts w:hint="eastAsia"/>
              </w:rPr>
              <w:t>是</w:t>
            </w:r>
          </w:p>
        </w:tc>
      </w:tr>
      <w:tr w:rsidR="00B4770C" w:rsidRPr="005209D0" w:rsidTr="00A7795F">
        <w:trPr>
          <w:trHeight w:val="624"/>
        </w:trPr>
        <w:tc>
          <w:tcPr>
            <w:tcW w:w="709" w:type="dxa"/>
            <w:vAlign w:val="center"/>
          </w:tcPr>
          <w:p w:rsidR="00B4770C" w:rsidRPr="005209D0" w:rsidRDefault="00B4770C" w:rsidP="00A7795F">
            <w:pPr>
              <w:pStyle w:val="a6"/>
              <w:ind w:firstLineChars="0" w:firstLine="0"/>
              <w:jc w:val="center"/>
            </w:pPr>
            <w:r>
              <w:t>6</w:t>
            </w:r>
          </w:p>
        </w:tc>
        <w:tc>
          <w:tcPr>
            <w:tcW w:w="4961" w:type="dxa"/>
            <w:vAlign w:val="center"/>
          </w:tcPr>
          <w:p w:rsidR="00B4770C" w:rsidRPr="005209D0" w:rsidRDefault="00B4770C" w:rsidP="00A7795F">
            <w:pPr>
              <w:pStyle w:val="a6"/>
              <w:ind w:firstLineChars="0" w:firstLine="0"/>
            </w:pPr>
            <w:r w:rsidRPr="00C730CB">
              <w:t>Liquid micro droplet sliding on hydrophobic surfaces in the presence of electric field</w:t>
            </w:r>
            <w:r>
              <w:t xml:space="preserve">/ </w:t>
            </w:r>
            <w:r w:rsidRPr="00103D86">
              <w:t>L</w:t>
            </w:r>
            <w:r>
              <w:t xml:space="preserve">angmuir/ </w:t>
            </w:r>
            <w:hyperlink r:id="rId19" w:tooltip="查找此作者的更多记录" w:history="1">
              <w:r w:rsidRPr="00940782">
                <w:rPr>
                  <w:b/>
                </w:rPr>
                <w:t>Wang, YL</w:t>
              </w:r>
            </w:hyperlink>
            <w:r>
              <w:t xml:space="preserve">; </w:t>
            </w:r>
            <w:hyperlink r:id="rId20" w:tooltip="查找此作者的更多记录" w:history="1">
              <w:r w:rsidRPr="00E16AE7">
                <w:t>Bhushan, B</w:t>
              </w:r>
            </w:hyperlink>
          </w:p>
        </w:tc>
        <w:tc>
          <w:tcPr>
            <w:tcW w:w="688" w:type="dxa"/>
            <w:vAlign w:val="center"/>
          </w:tcPr>
          <w:p w:rsidR="00B4770C" w:rsidRPr="005209D0" w:rsidRDefault="00B4770C" w:rsidP="00A7795F">
            <w:pPr>
              <w:pStyle w:val="a6"/>
              <w:ind w:firstLineChars="0" w:firstLine="0"/>
            </w:pPr>
            <w:r w:rsidRPr="00C730CB">
              <w:lastRenderedPageBreak/>
              <w:t>3.993</w:t>
            </w:r>
          </w:p>
        </w:tc>
        <w:tc>
          <w:tcPr>
            <w:tcW w:w="2026" w:type="dxa"/>
            <w:vAlign w:val="center"/>
          </w:tcPr>
          <w:p w:rsidR="00B4770C" w:rsidRPr="005209D0" w:rsidRDefault="00B4770C" w:rsidP="00A7795F">
            <w:pPr>
              <w:pStyle w:val="a6"/>
              <w:ind w:firstLineChars="0" w:firstLine="0"/>
              <w:jc w:val="left"/>
            </w:pPr>
            <w:r>
              <w:rPr>
                <w:rFonts w:hint="eastAsia"/>
              </w:rPr>
              <w:t>2010 (</w:t>
            </w:r>
            <w:r>
              <w:t>26</w:t>
            </w:r>
            <w:r>
              <w:rPr>
                <w:rFonts w:hint="eastAsia"/>
              </w:rPr>
              <w:t>)</w:t>
            </w:r>
            <w:r>
              <w:t xml:space="preserve">: </w:t>
            </w:r>
            <w:r w:rsidRPr="00E16AE7">
              <w:t>4013-4017</w:t>
            </w:r>
          </w:p>
        </w:tc>
        <w:tc>
          <w:tcPr>
            <w:tcW w:w="1107" w:type="dxa"/>
            <w:vAlign w:val="center"/>
          </w:tcPr>
          <w:p w:rsidR="00B4770C" w:rsidRPr="005209D0" w:rsidRDefault="00B4770C" w:rsidP="00A7795F">
            <w:pPr>
              <w:pStyle w:val="a6"/>
              <w:ind w:firstLineChars="0" w:firstLine="0"/>
            </w:pPr>
            <w:r>
              <w:rPr>
                <w:rFonts w:hint="eastAsia"/>
              </w:rPr>
              <w:t>2</w:t>
            </w:r>
            <w:r>
              <w:t>010.03</w:t>
            </w:r>
          </w:p>
        </w:tc>
        <w:tc>
          <w:tcPr>
            <w:tcW w:w="2015" w:type="dxa"/>
            <w:vAlign w:val="center"/>
          </w:tcPr>
          <w:p w:rsidR="00B4770C" w:rsidRPr="005209D0" w:rsidRDefault="00B4770C" w:rsidP="00A7795F">
            <w:pPr>
              <w:pStyle w:val="a6"/>
              <w:ind w:firstLineChars="0" w:firstLine="0"/>
            </w:pPr>
            <w:r>
              <w:rPr>
                <w:rFonts w:hint="eastAsia"/>
              </w:rPr>
              <w:t>布尚</w:t>
            </w:r>
            <w:r>
              <w:rPr>
                <w:rFonts w:hint="eastAsia"/>
              </w:rPr>
              <w:t>/</w:t>
            </w:r>
            <w:r w:rsidRPr="009267AE">
              <w:rPr>
                <w:rFonts w:hint="eastAsia"/>
                <w:b/>
              </w:rPr>
              <w:t>王玉亮</w:t>
            </w:r>
          </w:p>
        </w:tc>
        <w:tc>
          <w:tcPr>
            <w:tcW w:w="1001" w:type="dxa"/>
            <w:vAlign w:val="center"/>
          </w:tcPr>
          <w:p w:rsidR="00B4770C" w:rsidRPr="005209D0" w:rsidRDefault="00B4770C" w:rsidP="00A7795F">
            <w:pPr>
              <w:pStyle w:val="a6"/>
              <w:ind w:firstLineChars="0" w:firstLine="0"/>
            </w:pPr>
            <w:r>
              <w:t>7</w:t>
            </w:r>
          </w:p>
        </w:tc>
        <w:tc>
          <w:tcPr>
            <w:tcW w:w="800" w:type="dxa"/>
            <w:vAlign w:val="center"/>
          </w:tcPr>
          <w:p w:rsidR="00B4770C" w:rsidRPr="005209D0" w:rsidRDefault="00B4770C" w:rsidP="00A7795F">
            <w:pPr>
              <w:pStyle w:val="a6"/>
              <w:ind w:firstLineChars="0" w:firstLine="0"/>
            </w:pPr>
            <w:r>
              <w:t>14</w:t>
            </w:r>
          </w:p>
        </w:tc>
        <w:tc>
          <w:tcPr>
            <w:tcW w:w="844" w:type="dxa"/>
            <w:vAlign w:val="center"/>
          </w:tcPr>
          <w:p w:rsidR="00B4770C" w:rsidRPr="005209D0" w:rsidRDefault="00B4770C" w:rsidP="00A7795F">
            <w:pPr>
              <w:pStyle w:val="a6"/>
              <w:ind w:firstLineChars="0" w:firstLine="0"/>
              <w:jc w:val="center"/>
            </w:pPr>
            <w:r>
              <w:rPr>
                <w:rFonts w:hint="eastAsia"/>
              </w:rPr>
              <w:t>是</w:t>
            </w:r>
          </w:p>
        </w:tc>
      </w:tr>
      <w:tr w:rsidR="00B4770C" w:rsidRPr="005209D0" w:rsidTr="00A7795F">
        <w:trPr>
          <w:trHeight w:val="624"/>
        </w:trPr>
        <w:tc>
          <w:tcPr>
            <w:tcW w:w="709" w:type="dxa"/>
            <w:vAlign w:val="center"/>
          </w:tcPr>
          <w:p w:rsidR="00B4770C" w:rsidRPr="005209D0" w:rsidRDefault="00B4770C" w:rsidP="00A7795F">
            <w:pPr>
              <w:pStyle w:val="a6"/>
              <w:ind w:firstLineChars="0" w:firstLine="0"/>
              <w:jc w:val="center"/>
            </w:pPr>
            <w:r>
              <w:lastRenderedPageBreak/>
              <w:t>7</w:t>
            </w:r>
          </w:p>
        </w:tc>
        <w:tc>
          <w:tcPr>
            <w:tcW w:w="4961" w:type="dxa"/>
            <w:vAlign w:val="center"/>
          </w:tcPr>
          <w:p w:rsidR="00B4770C" w:rsidRPr="005209D0" w:rsidRDefault="00B4770C" w:rsidP="00A7795F">
            <w:pPr>
              <w:pStyle w:val="a6"/>
              <w:ind w:firstLineChars="0" w:firstLine="0"/>
            </w:pPr>
            <w:r w:rsidRPr="00C730CB">
              <w:t xml:space="preserve">Improved parallel scan method for </w:t>
            </w:r>
            <w:proofErr w:type="spellStart"/>
            <w:r w:rsidRPr="00C730CB">
              <w:t>nano</w:t>
            </w:r>
            <w:proofErr w:type="spellEnd"/>
            <w:r w:rsidRPr="00C730CB">
              <w:t xml:space="preserve"> friction force measurement with atomic force microscopy</w:t>
            </w:r>
            <w:r>
              <w:t xml:space="preserve">/ </w:t>
            </w:r>
            <w:r w:rsidRPr="00724BA4">
              <w:t>REVIEW OF SCIENTIFIC INSTRUMENTS</w:t>
            </w:r>
            <w:r>
              <w:t xml:space="preserve">/ </w:t>
            </w:r>
            <w:hyperlink r:id="rId21" w:tooltip="查找此作者的更多记录" w:history="1">
              <w:r w:rsidRPr="00940782">
                <w:rPr>
                  <w:b/>
                </w:rPr>
                <w:t>Wang, YL</w:t>
              </w:r>
            </w:hyperlink>
            <w:r>
              <w:t>;</w:t>
            </w:r>
            <w:r w:rsidRPr="00724BA4">
              <w:t> </w:t>
            </w:r>
            <w:hyperlink r:id="rId22" w:tooltip="查找此作者的更多记录" w:history="1">
              <w:r w:rsidRPr="00940782">
                <w:rPr>
                  <w:b/>
                </w:rPr>
                <w:t>Zhao, XZ</w:t>
              </w:r>
            </w:hyperlink>
            <w:r>
              <w:t>;</w:t>
            </w:r>
            <w:r w:rsidRPr="00724BA4">
              <w:t> </w:t>
            </w:r>
            <w:hyperlink r:id="rId23" w:tooltip="查找此作者的更多记录" w:history="1">
              <w:r w:rsidRPr="00724BA4">
                <w:t>Zhou, FQ</w:t>
              </w:r>
            </w:hyperlink>
          </w:p>
        </w:tc>
        <w:tc>
          <w:tcPr>
            <w:tcW w:w="688" w:type="dxa"/>
            <w:vAlign w:val="center"/>
          </w:tcPr>
          <w:p w:rsidR="00B4770C" w:rsidRPr="005209D0" w:rsidRDefault="00B4770C" w:rsidP="00A7795F">
            <w:pPr>
              <w:pStyle w:val="a6"/>
              <w:ind w:firstLineChars="0" w:firstLine="0"/>
            </w:pPr>
            <w:r>
              <w:rPr>
                <w:rFonts w:hint="eastAsia"/>
              </w:rPr>
              <w:t>1</w:t>
            </w:r>
            <w:r>
              <w:t>.336</w:t>
            </w:r>
          </w:p>
        </w:tc>
        <w:tc>
          <w:tcPr>
            <w:tcW w:w="2026" w:type="dxa"/>
            <w:vAlign w:val="center"/>
          </w:tcPr>
          <w:p w:rsidR="00B4770C" w:rsidRPr="00724BA4" w:rsidRDefault="00B4770C" w:rsidP="00A7795F">
            <w:pPr>
              <w:pStyle w:val="a6"/>
              <w:ind w:firstLineChars="0" w:firstLine="0"/>
              <w:rPr>
                <w:highlight w:val="yellow"/>
              </w:rPr>
            </w:pPr>
            <w:r w:rsidRPr="00985D54">
              <w:rPr>
                <w:rFonts w:hint="eastAsia"/>
              </w:rPr>
              <w:t>2007</w:t>
            </w:r>
            <w:r w:rsidRPr="00985D54">
              <w:t xml:space="preserve"> (78):  036107</w:t>
            </w:r>
          </w:p>
        </w:tc>
        <w:tc>
          <w:tcPr>
            <w:tcW w:w="1107" w:type="dxa"/>
            <w:vAlign w:val="center"/>
          </w:tcPr>
          <w:p w:rsidR="00B4770C" w:rsidRPr="005209D0" w:rsidRDefault="00B4770C" w:rsidP="00A7795F">
            <w:pPr>
              <w:pStyle w:val="a6"/>
              <w:ind w:firstLineChars="0" w:firstLine="0"/>
            </w:pPr>
            <w:r>
              <w:rPr>
                <w:rFonts w:hint="eastAsia"/>
              </w:rPr>
              <w:t>2</w:t>
            </w:r>
            <w:r>
              <w:t>007.03</w:t>
            </w:r>
          </w:p>
        </w:tc>
        <w:tc>
          <w:tcPr>
            <w:tcW w:w="2015" w:type="dxa"/>
            <w:vAlign w:val="center"/>
          </w:tcPr>
          <w:p w:rsidR="00B4770C" w:rsidRPr="005209D0" w:rsidRDefault="00B4770C" w:rsidP="00A7795F">
            <w:pPr>
              <w:pStyle w:val="a6"/>
              <w:ind w:firstLineChars="0" w:firstLine="0"/>
            </w:pPr>
            <w:r w:rsidRPr="009267AE">
              <w:rPr>
                <w:rFonts w:hint="eastAsia"/>
                <w:b/>
              </w:rPr>
              <w:t>王玉亮</w:t>
            </w:r>
            <w:r>
              <w:rPr>
                <w:rFonts w:hint="eastAsia"/>
              </w:rPr>
              <w:t>/</w:t>
            </w:r>
            <w:r w:rsidRPr="009267AE">
              <w:rPr>
                <w:rFonts w:hint="eastAsia"/>
                <w:b/>
              </w:rPr>
              <w:t>王玉亮</w:t>
            </w:r>
          </w:p>
        </w:tc>
        <w:tc>
          <w:tcPr>
            <w:tcW w:w="1001" w:type="dxa"/>
            <w:vAlign w:val="center"/>
          </w:tcPr>
          <w:p w:rsidR="00B4770C" w:rsidRPr="005209D0" w:rsidRDefault="00B4770C" w:rsidP="00A7795F">
            <w:pPr>
              <w:pStyle w:val="a6"/>
              <w:ind w:firstLineChars="0" w:firstLine="0"/>
            </w:pPr>
            <w:r>
              <w:t>6</w:t>
            </w:r>
          </w:p>
        </w:tc>
        <w:tc>
          <w:tcPr>
            <w:tcW w:w="800" w:type="dxa"/>
            <w:vAlign w:val="center"/>
          </w:tcPr>
          <w:p w:rsidR="00B4770C" w:rsidRPr="005209D0" w:rsidRDefault="00B4770C" w:rsidP="00A7795F">
            <w:pPr>
              <w:pStyle w:val="a6"/>
              <w:ind w:firstLineChars="0" w:firstLine="0"/>
            </w:pPr>
            <w:r>
              <w:t>10</w:t>
            </w:r>
          </w:p>
        </w:tc>
        <w:tc>
          <w:tcPr>
            <w:tcW w:w="844" w:type="dxa"/>
            <w:vAlign w:val="center"/>
          </w:tcPr>
          <w:p w:rsidR="00B4770C" w:rsidRPr="005209D0" w:rsidRDefault="00B4770C" w:rsidP="00A7795F">
            <w:pPr>
              <w:pStyle w:val="a6"/>
              <w:ind w:firstLineChars="0" w:firstLine="0"/>
              <w:jc w:val="center"/>
            </w:pPr>
            <w:r>
              <w:rPr>
                <w:rFonts w:hint="eastAsia"/>
              </w:rPr>
              <w:t>是</w:t>
            </w:r>
          </w:p>
        </w:tc>
      </w:tr>
      <w:tr w:rsidR="00B4770C" w:rsidRPr="005209D0" w:rsidTr="00A7795F">
        <w:trPr>
          <w:trHeight w:val="624"/>
        </w:trPr>
        <w:tc>
          <w:tcPr>
            <w:tcW w:w="709" w:type="dxa"/>
            <w:vAlign w:val="center"/>
          </w:tcPr>
          <w:p w:rsidR="00B4770C" w:rsidRPr="005209D0" w:rsidRDefault="00B4770C" w:rsidP="00A7795F">
            <w:pPr>
              <w:pStyle w:val="a6"/>
              <w:ind w:firstLineChars="0" w:firstLine="0"/>
              <w:jc w:val="center"/>
            </w:pPr>
            <w:r>
              <w:t>8</w:t>
            </w:r>
          </w:p>
        </w:tc>
        <w:tc>
          <w:tcPr>
            <w:tcW w:w="4961" w:type="dxa"/>
            <w:vAlign w:val="center"/>
          </w:tcPr>
          <w:p w:rsidR="00B4770C" w:rsidRPr="005209D0" w:rsidRDefault="00B4770C" w:rsidP="00A7795F">
            <w:pPr>
              <w:pStyle w:val="a6"/>
              <w:ind w:firstLineChars="0" w:firstLine="0"/>
            </w:pPr>
            <w:r w:rsidRPr="00C730CB">
              <w:t xml:space="preserve">Boundary slip of </w:t>
            </w:r>
            <w:proofErr w:type="spellStart"/>
            <w:r w:rsidRPr="00C730CB">
              <w:t>superoleophilic</w:t>
            </w:r>
            <w:proofErr w:type="spellEnd"/>
            <w:r w:rsidRPr="00C730CB">
              <w:t xml:space="preserve">, </w:t>
            </w:r>
            <w:proofErr w:type="spellStart"/>
            <w:r w:rsidRPr="00C730CB">
              <w:t>oleophobic</w:t>
            </w:r>
            <w:proofErr w:type="spellEnd"/>
            <w:r w:rsidRPr="00C730CB">
              <w:t xml:space="preserve"> and </w:t>
            </w:r>
            <w:proofErr w:type="spellStart"/>
            <w:r w:rsidRPr="00C730CB">
              <w:t>superoleophobic</w:t>
            </w:r>
            <w:proofErr w:type="spellEnd"/>
            <w:r w:rsidRPr="00C730CB">
              <w:t xml:space="preserve"> surfaces immersed in </w:t>
            </w:r>
            <w:proofErr w:type="spellStart"/>
            <w:r w:rsidRPr="00C730CB">
              <w:t>deionized</w:t>
            </w:r>
            <w:proofErr w:type="spellEnd"/>
            <w:r w:rsidRPr="00C730CB">
              <w:t xml:space="preserve"> water, hexadecane and ethylene glycol</w:t>
            </w:r>
            <w:r>
              <w:t xml:space="preserve">/ </w:t>
            </w:r>
            <w:r w:rsidRPr="00103D86">
              <w:t>L</w:t>
            </w:r>
            <w:r>
              <w:t xml:space="preserve">angmuir/ </w:t>
            </w:r>
            <w:hyperlink r:id="rId24" w:tooltip="查找此作者的更多记录" w:history="1">
              <w:r w:rsidRPr="00940782">
                <w:rPr>
                  <w:b/>
                </w:rPr>
                <w:t>Jing, DL</w:t>
              </w:r>
            </w:hyperlink>
            <w:r>
              <w:t xml:space="preserve">; </w:t>
            </w:r>
            <w:hyperlink r:id="rId25" w:tooltip="查找此作者的更多记录" w:history="1">
              <w:r w:rsidRPr="00724BA4">
                <w:t>Bhushan, B</w:t>
              </w:r>
            </w:hyperlink>
          </w:p>
        </w:tc>
        <w:tc>
          <w:tcPr>
            <w:tcW w:w="688" w:type="dxa"/>
            <w:vAlign w:val="center"/>
          </w:tcPr>
          <w:p w:rsidR="00B4770C" w:rsidRPr="005209D0" w:rsidRDefault="00B4770C" w:rsidP="00A7795F">
            <w:pPr>
              <w:pStyle w:val="a6"/>
              <w:ind w:firstLineChars="0" w:firstLine="0"/>
            </w:pPr>
            <w:r w:rsidRPr="00C730CB">
              <w:t>3.993</w:t>
            </w:r>
          </w:p>
        </w:tc>
        <w:tc>
          <w:tcPr>
            <w:tcW w:w="2026" w:type="dxa"/>
            <w:vAlign w:val="center"/>
          </w:tcPr>
          <w:p w:rsidR="00B4770C" w:rsidRPr="005209D0" w:rsidRDefault="00B4770C" w:rsidP="00A7795F">
            <w:pPr>
              <w:pStyle w:val="a6"/>
              <w:ind w:firstLineChars="0" w:firstLine="0"/>
              <w:jc w:val="left"/>
            </w:pPr>
            <w:r>
              <w:rPr>
                <w:rFonts w:hint="eastAsia"/>
              </w:rPr>
              <w:t>2013 (</w:t>
            </w:r>
            <w:r>
              <w:t>29</w:t>
            </w:r>
            <w:r>
              <w:rPr>
                <w:rFonts w:hint="eastAsia"/>
              </w:rPr>
              <w:t>)</w:t>
            </w:r>
            <w:r>
              <w:t xml:space="preserve">: </w:t>
            </w:r>
            <w:r w:rsidRPr="00FC63B0">
              <w:t>14691-14700</w:t>
            </w:r>
          </w:p>
        </w:tc>
        <w:tc>
          <w:tcPr>
            <w:tcW w:w="1107" w:type="dxa"/>
            <w:vAlign w:val="center"/>
          </w:tcPr>
          <w:p w:rsidR="00B4770C" w:rsidRPr="005209D0" w:rsidRDefault="00B4770C" w:rsidP="00A7795F">
            <w:pPr>
              <w:pStyle w:val="a6"/>
              <w:ind w:firstLineChars="0" w:firstLine="0"/>
            </w:pPr>
            <w:r>
              <w:rPr>
                <w:rFonts w:hint="eastAsia"/>
              </w:rPr>
              <w:t>2</w:t>
            </w:r>
            <w:r>
              <w:t>013.11</w:t>
            </w:r>
          </w:p>
        </w:tc>
        <w:tc>
          <w:tcPr>
            <w:tcW w:w="2015" w:type="dxa"/>
            <w:vAlign w:val="center"/>
          </w:tcPr>
          <w:p w:rsidR="00B4770C" w:rsidRPr="005209D0" w:rsidRDefault="00B4770C" w:rsidP="00A7795F">
            <w:pPr>
              <w:pStyle w:val="a6"/>
              <w:ind w:firstLineChars="0" w:firstLine="0"/>
            </w:pPr>
            <w:r>
              <w:rPr>
                <w:rFonts w:hint="eastAsia"/>
              </w:rPr>
              <w:t>布尚</w:t>
            </w:r>
            <w:r>
              <w:rPr>
                <w:rFonts w:hint="eastAsia"/>
              </w:rPr>
              <w:t>/</w:t>
            </w:r>
            <w:r w:rsidRPr="009267AE">
              <w:rPr>
                <w:rFonts w:hint="eastAsia"/>
                <w:b/>
              </w:rPr>
              <w:t>景</w:t>
            </w:r>
            <w:r w:rsidRPr="009267AE">
              <w:rPr>
                <w:b/>
              </w:rPr>
              <w:t>大雷</w:t>
            </w:r>
          </w:p>
        </w:tc>
        <w:tc>
          <w:tcPr>
            <w:tcW w:w="1001" w:type="dxa"/>
            <w:vAlign w:val="center"/>
          </w:tcPr>
          <w:p w:rsidR="00B4770C" w:rsidRPr="005209D0" w:rsidRDefault="00B4770C" w:rsidP="00A7795F">
            <w:pPr>
              <w:pStyle w:val="a6"/>
              <w:ind w:firstLineChars="0" w:firstLine="0"/>
            </w:pPr>
            <w:r>
              <w:t>5</w:t>
            </w:r>
          </w:p>
        </w:tc>
        <w:tc>
          <w:tcPr>
            <w:tcW w:w="800" w:type="dxa"/>
            <w:vAlign w:val="center"/>
          </w:tcPr>
          <w:p w:rsidR="00B4770C" w:rsidRPr="005209D0" w:rsidRDefault="00B4770C" w:rsidP="00A7795F">
            <w:pPr>
              <w:pStyle w:val="a6"/>
              <w:ind w:firstLineChars="0" w:firstLine="0"/>
            </w:pPr>
            <w:r>
              <w:t>12</w:t>
            </w:r>
          </w:p>
        </w:tc>
        <w:tc>
          <w:tcPr>
            <w:tcW w:w="844" w:type="dxa"/>
            <w:vAlign w:val="center"/>
          </w:tcPr>
          <w:p w:rsidR="00B4770C" w:rsidRPr="005209D0" w:rsidRDefault="00B4770C" w:rsidP="00A7795F">
            <w:pPr>
              <w:pStyle w:val="a6"/>
              <w:ind w:firstLineChars="0" w:firstLine="0"/>
              <w:jc w:val="center"/>
            </w:pPr>
            <w:r>
              <w:rPr>
                <w:rFonts w:hint="eastAsia"/>
              </w:rPr>
              <w:t>是</w:t>
            </w:r>
          </w:p>
        </w:tc>
      </w:tr>
      <w:tr w:rsidR="00B4770C" w:rsidRPr="005209D0" w:rsidTr="00A7795F">
        <w:trPr>
          <w:trHeight w:val="624"/>
        </w:trPr>
        <w:tc>
          <w:tcPr>
            <w:tcW w:w="709" w:type="dxa"/>
            <w:vAlign w:val="center"/>
          </w:tcPr>
          <w:p w:rsidR="00B4770C" w:rsidRPr="005209D0" w:rsidRDefault="00B4770C" w:rsidP="00A7795F">
            <w:pPr>
              <w:pStyle w:val="a6"/>
              <w:ind w:firstLineChars="0" w:firstLine="0"/>
              <w:jc w:val="center"/>
            </w:pPr>
            <w:r>
              <w:t>9</w:t>
            </w:r>
          </w:p>
        </w:tc>
        <w:tc>
          <w:tcPr>
            <w:tcW w:w="4961" w:type="dxa"/>
            <w:vAlign w:val="center"/>
          </w:tcPr>
          <w:p w:rsidR="00B4770C" w:rsidRPr="005209D0" w:rsidRDefault="00B4770C" w:rsidP="00A7795F">
            <w:pPr>
              <w:pStyle w:val="a6"/>
              <w:ind w:firstLineChars="0" w:firstLine="0"/>
            </w:pPr>
            <w:r w:rsidRPr="00C730CB">
              <w:t>Quantification of surface charge density and its effect on boundary slip</w:t>
            </w:r>
            <w:r>
              <w:t xml:space="preserve">/ </w:t>
            </w:r>
            <w:r w:rsidRPr="00103D86">
              <w:t>L</w:t>
            </w:r>
            <w:r>
              <w:t xml:space="preserve">angmuir/ </w:t>
            </w:r>
            <w:hyperlink r:id="rId26" w:tooltip="查找此作者的更多记录" w:history="1">
              <w:r w:rsidRPr="00940782">
                <w:rPr>
                  <w:b/>
                </w:rPr>
                <w:t>Jing, DL</w:t>
              </w:r>
            </w:hyperlink>
            <w:r>
              <w:t>;</w:t>
            </w:r>
            <w:r w:rsidRPr="00FC63B0">
              <w:t> </w:t>
            </w:r>
            <w:proofErr w:type="spellStart"/>
            <w:r w:rsidR="007507E9">
              <w:fldChar w:fldCharType="begin"/>
            </w:r>
            <w:r w:rsidR="007507E9">
              <w:instrText>HYPERLINK "http://apps.webofknowledge.com/DaisyOneClickSearch.do?product=WOS&amp;search_mode=DaisyOneClickSearch&amp;colName=WOS&amp;SID=P1dimB5QWouAK9v8LhD&amp;author_name=Bhushan,%20B&amp;dais_id=1000523320&amp;excludeEventConfig=ExcludeIfFromFullRecPage" \o "</w:instrText>
            </w:r>
            <w:r w:rsidR="007507E9">
              <w:instrText>查找此作者的更多记录</w:instrText>
            </w:r>
            <w:r w:rsidR="007507E9">
              <w:instrText>"</w:instrText>
            </w:r>
            <w:r w:rsidR="007507E9">
              <w:fldChar w:fldCharType="separate"/>
            </w:r>
            <w:r w:rsidRPr="00FC63B0">
              <w:t>Bhushan</w:t>
            </w:r>
            <w:proofErr w:type="spellEnd"/>
            <w:r w:rsidRPr="00FC63B0">
              <w:t>, B</w:t>
            </w:r>
            <w:r w:rsidR="007507E9">
              <w:fldChar w:fldCharType="end"/>
            </w:r>
          </w:p>
        </w:tc>
        <w:tc>
          <w:tcPr>
            <w:tcW w:w="688" w:type="dxa"/>
            <w:vAlign w:val="center"/>
          </w:tcPr>
          <w:p w:rsidR="00B4770C" w:rsidRPr="005209D0" w:rsidRDefault="00B4770C" w:rsidP="00A7795F">
            <w:pPr>
              <w:pStyle w:val="a6"/>
              <w:ind w:firstLineChars="0" w:firstLine="0"/>
            </w:pPr>
            <w:r w:rsidRPr="00C730CB">
              <w:t>3.993</w:t>
            </w:r>
          </w:p>
        </w:tc>
        <w:tc>
          <w:tcPr>
            <w:tcW w:w="2026" w:type="dxa"/>
            <w:vAlign w:val="center"/>
          </w:tcPr>
          <w:p w:rsidR="00B4770C" w:rsidRPr="005209D0" w:rsidRDefault="00B4770C" w:rsidP="00A7795F">
            <w:pPr>
              <w:pStyle w:val="a6"/>
              <w:ind w:firstLineChars="0" w:firstLine="0"/>
              <w:jc w:val="left"/>
            </w:pPr>
            <w:r>
              <w:rPr>
                <w:rFonts w:hint="eastAsia"/>
              </w:rPr>
              <w:t>2013 (</w:t>
            </w:r>
            <w:r>
              <w:t>29</w:t>
            </w:r>
            <w:r>
              <w:rPr>
                <w:rFonts w:hint="eastAsia"/>
              </w:rPr>
              <w:t>)</w:t>
            </w:r>
            <w:r>
              <w:t xml:space="preserve">: </w:t>
            </w:r>
            <w:r w:rsidRPr="00FC63B0">
              <w:t> </w:t>
            </w:r>
            <w:r>
              <w:t>6953-6963</w:t>
            </w:r>
          </w:p>
        </w:tc>
        <w:tc>
          <w:tcPr>
            <w:tcW w:w="1107" w:type="dxa"/>
            <w:vAlign w:val="center"/>
          </w:tcPr>
          <w:p w:rsidR="00B4770C" w:rsidRPr="005209D0" w:rsidRDefault="00B4770C" w:rsidP="00A7795F">
            <w:pPr>
              <w:pStyle w:val="a6"/>
              <w:ind w:firstLineChars="0" w:firstLine="0"/>
            </w:pPr>
            <w:r>
              <w:rPr>
                <w:rFonts w:hint="eastAsia"/>
              </w:rPr>
              <w:t>2</w:t>
            </w:r>
            <w:r>
              <w:t>013.06</w:t>
            </w:r>
          </w:p>
        </w:tc>
        <w:tc>
          <w:tcPr>
            <w:tcW w:w="2015" w:type="dxa"/>
            <w:vAlign w:val="center"/>
          </w:tcPr>
          <w:p w:rsidR="00B4770C" w:rsidRPr="005209D0" w:rsidRDefault="00B4770C" w:rsidP="00A7795F">
            <w:pPr>
              <w:pStyle w:val="a6"/>
              <w:ind w:firstLineChars="0" w:firstLine="0"/>
            </w:pPr>
            <w:r>
              <w:rPr>
                <w:rFonts w:hint="eastAsia"/>
              </w:rPr>
              <w:t>布尚</w:t>
            </w:r>
            <w:r>
              <w:rPr>
                <w:rFonts w:hint="eastAsia"/>
              </w:rPr>
              <w:t>/</w:t>
            </w:r>
            <w:r w:rsidRPr="009267AE">
              <w:rPr>
                <w:rFonts w:hint="eastAsia"/>
                <w:b/>
              </w:rPr>
              <w:t>景</w:t>
            </w:r>
            <w:r w:rsidRPr="009267AE">
              <w:rPr>
                <w:b/>
              </w:rPr>
              <w:t>大雷</w:t>
            </w:r>
          </w:p>
        </w:tc>
        <w:tc>
          <w:tcPr>
            <w:tcW w:w="1001" w:type="dxa"/>
            <w:vAlign w:val="center"/>
          </w:tcPr>
          <w:p w:rsidR="00B4770C" w:rsidRPr="005209D0" w:rsidRDefault="00B4770C" w:rsidP="00A7795F">
            <w:pPr>
              <w:pStyle w:val="a6"/>
              <w:ind w:firstLineChars="0" w:firstLine="0"/>
            </w:pPr>
            <w:r>
              <w:t>5</w:t>
            </w:r>
          </w:p>
        </w:tc>
        <w:tc>
          <w:tcPr>
            <w:tcW w:w="800" w:type="dxa"/>
            <w:vAlign w:val="center"/>
          </w:tcPr>
          <w:p w:rsidR="00B4770C" w:rsidRPr="005209D0" w:rsidRDefault="00B4770C" w:rsidP="00A7795F">
            <w:pPr>
              <w:pStyle w:val="a6"/>
              <w:ind w:firstLineChars="0" w:firstLine="0"/>
            </w:pPr>
            <w:r>
              <w:t>10</w:t>
            </w:r>
          </w:p>
        </w:tc>
        <w:tc>
          <w:tcPr>
            <w:tcW w:w="844" w:type="dxa"/>
            <w:vAlign w:val="center"/>
          </w:tcPr>
          <w:p w:rsidR="00B4770C" w:rsidRPr="005209D0" w:rsidRDefault="00B4770C" w:rsidP="00A7795F">
            <w:pPr>
              <w:pStyle w:val="a6"/>
              <w:ind w:firstLineChars="0" w:firstLine="0"/>
              <w:jc w:val="center"/>
            </w:pPr>
            <w:r>
              <w:rPr>
                <w:rFonts w:hint="eastAsia"/>
              </w:rPr>
              <w:t>是</w:t>
            </w:r>
          </w:p>
        </w:tc>
      </w:tr>
      <w:tr w:rsidR="00B4770C" w:rsidRPr="005209D0" w:rsidTr="00A7795F">
        <w:trPr>
          <w:trHeight w:val="624"/>
        </w:trPr>
        <w:tc>
          <w:tcPr>
            <w:tcW w:w="709" w:type="dxa"/>
            <w:vAlign w:val="center"/>
          </w:tcPr>
          <w:p w:rsidR="00B4770C" w:rsidRPr="005209D0" w:rsidRDefault="00B4770C" w:rsidP="00A7795F">
            <w:pPr>
              <w:pStyle w:val="a6"/>
              <w:ind w:firstLineChars="0" w:firstLine="0"/>
              <w:jc w:val="center"/>
            </w:pPr>
            <w:r w:rsidRPr="005209D0">
              <w:t>10</w:t>
            </w:r>
          </w:p>
        </w:tc>
        <w:tc>
          <w:tcPr>
            <w:tcW w:w="4961" w:type="dxa"/>
            <w:vAlign w:val="center"/>
          </w:tcPr>
          <w:p w:rsidR="00B4770C" w:rsidRPr="005209D0" w:rsidRDefault="00B4770C" w:rsidP="00A7795F">
            <w:pPr>
              <w:pStyle w:val="a6"/>
              <w:ind w:firstLineChars="0" w:firstLine="0"/>
            </w:pPr>
            <w:r w:rsidRPr="00C730CB">
              <w:t xml:space="preserve">Automatic morphology characterization of </w:t>
            </w:r>
            <w:proofErr w:type="spellStart"/>
            <w:r w:rsidRPr="00C730CB">
              <w:t>nanobubbles</w:t>
            </w:r>
            <w:proofErr w:type="spellEnd"/>
            <w:r w:rsidRPr="00C730CB">
              <w:t xml:space="preserve"> with a novel image segmentation method and its application in </w:t>
            </w:r>
            <w:proofErr w:type="spellStart"/>
            <w:r w:rsidRPr="00C730CB">
              <w:t>nanobubble</w:t>
            </w:r>
            <w:proofErr w:type="spellEnd"/>
            <w:r w:rsidRPr="00C730CB">
              <w:t xml:space="preserve"> coalescence study</w:t>
            </w:r>
            <w:r>
              <w:t xml:space="preserve">/ </w:t>
            </w:r>
            <w:r w:rsidRPr="001918E0">
              <w:t>BEILSTEIN JOURNAL OF NANOTECHNOLOGY</w:t>
            </w:r>
            <w:r>
              <w:t xml:space="preserve">/ </w:t>
            </w:r>
            <w:hyperlink r:id="rId27" w:tooltip="查找此作者的更多记录" w:history="1">
              <w:r w:rsidRPr="00940782">
                <w:rPr>
                  <w:b/>
                </w:rPr>
                <w:t>Wang, YL</w:t>
              </w:r>
            </w:hyperlink>
            <w:r>
              <w:t>;</w:t>
            </w:r>
            <w:r w:rsidRPr="001918E0">
              <w:t> </w:t>
            </w:r>
            <w:hyperlink r:id="rId28" w:tooltip="查找此作者的更多记录" w:history="1">
              <w:r w:rsidRPr="001918E0">
                <w:t>Wang, HM</w:t>
              </w:r>
            </w:hyperlink>
            <w:r>
              <w:t>;</w:t>
            </w:r>
            <w:r w:rsidRPr="001918E0">
              <w:t> </w:t>
            </w:r>
            <w:hyperlink r:id="rId29" w:tooltip="查找此作者的更多记录" w:history="1">
              <w:r w:rsidRPr="001918E0">
                <w:t>Bi, SS</w:t>
              </w:r>
            </w:hyperlink>
            <w:r>
              <w:t>;</w:t>
            </w:r>
            <w:r w:rsidRPr="001918E0">
              <w:t> </w:t>
            </w:r>
            <w:proofErr w:type="spellStart"/>
            <w:r w:rsidR="007507E9">
              <w:fldChar w:fldCharType="begin"/>
            </w:r>
            <w:r w:rsidR="007507E9">
              <w:instrText>HYPERLINK "http://apps.webofknowledge.com/DaisyOneClickSearch.do?product=WOS&amp;search_mode=DaisyOneClickSearch&amp;colName=WOS&amp;SID=P1dimB5QWouAK9v8LhD&amp;author_name=Guo,%20B&amp;dais_id=5728382&amp;excludeEventConfig=ExcludeIfFromFullRecPage" \o "</w:instrText>
            </w:r>
            <w:r w:rsidR="007507E9">
              <w:instrText>查找此作者的更多记录</w:instrText>
            </w:r>
            <w:r w:rsidR="007507E9">
              <w:instrText>"</w:instrText>
            </w:r>
            <w:r w:rsidR="007507E9">
              <w:fldChar w:fldCharType="separate"/>
            </w:r>
            <w:r w:rsidRPr="001918E0">
              <w:t>Guo</w:t>
            </w:r>
            <w:proofErr w:type="spellEnd"/>
            <w:r w:rsidRPr="001918E0">
              <w:t>, B</w:t>
            </w:r>
            <w:r w:rsidR="007507E9">
              <w:fldChar w:fldCharType="end"/>
            </w:r>
          </w:p>
        </w:tc>
        <w:tc>
          <w:tcPr>
            <w:tcW w:w="688" w:type="dxa"/>
            <w:vAlign w:val="center"/>
          </w:tcPr>
          <w:p w:rsidR="00B4770C" w:rsidRPr="005209D0" w:rsidRDefault="00B4770C" w:rsidP="00A7795F">
            <w:pPr>
              <w:pStyle w:val="a6"/>
              <w:ind w:firstLineChars="0" w:firstLine="0"/>
            </w:pPr>
            <w:r>
              <w:rPr>
                <w:rFonts w:hint="eastAsia"/>
              </w:rPr>
              <w:t>2</w:t>
            </w:r>
            <w:r>
              <w:t>.778</w:t>
            </w:r>
          </w:p>
        </w:tc>
        <w:tc>
          <w:tcPr>
            <w:tcW w:w="2026" w:type="dxa"/>
            <w:vAlign w:val="center"/>
          </w:tcPr>
          <w:p w:rsidR="00B4770C" w:rsidRPr="005209D0" w:rsidRDefault="00B4770C" w:rsidP="00A7795F">
            <w:pPr>
              <w:pStyle w:val="a6"/>
              <w:ind w:firstLineChars="0" w:firstLine="0"/>
            </w:pPr>
            <w:r>
              <w:rPr>
                <w:rFonts w:hint="eastAsia"/>
              </w:rPr>
              <w:t>2</w:t>
            </w:r>
            <w:r>
              <w:t xml:space="preserve">015 (6): </w:t>
            </w:r>
            <w:r w:rsidRPr="001918E0">
              <w:t>952-963</w:t>
            </w:r>
          </w:p>
        </w:tc>
        <w:tc>
          <w:tcPr>
            <w:tcW w:w="1107" w:type="dxa"/>
            <w:vAlign w:val="center"/>
          </w:tcPr>
          <w:p w:rsidR="00B4770C" w:rsidRPr="005209D0" w:rsidRDefault="00B4770C" w:rsidP="00A7795F">
            <w:pPr>
              <w:pStyle w:val="a6"/>
              <w:ind w:firstLineChars="0" w:firstLine="0"/>
            </w:pPr>
            <w:r>
              <w:rPr>
                <w:rFonts w:hint="eastAsia"/>
              </w:rPr>
              <w:t>2</w:t>
            </w:r>
            <w:r>
              <w:t>015.04</w:t>
            </w:r>
          </w:p>
        </w:tc>
        <w:tc>
          <w:tcPr>
            <w:tcW w:w="2015" w:type="dxa"/>
            <w:vAlign w:val="center"/>
          </w:tcPr>
          <w:p w:rsidR="00B4770C" w:rsidRPr="005209D0" w:rsidRDefault="00B4770C" w:rsidP="00A7795F">
            <w:pPr>
              <w:pStyle w:val="a6"/>
              <w:ind w:firstLineChars="0" w:firstLine="0"/>
            </w:pPr>
            <w:r w:rsidRPr="009267AE">
              <w:rPr>
                <w:rFonts w:hint="eastAsia"/>
                <w:b/>
              </w:rPr>
              <w:t>王玉亮</w:t>
            </w:r>
            <w:r>
              <w:rPr>
                <w:rFonts w:hint="eastAsia"/>
              </w:rPr>
              <w:t>/</w:t>
            </w:r>
            <w:r w:rsidRPr="009267AE">
              <w:rPr>
                <w:rFonts w:hint="eastAsia"/>
                <w:b/>
              </w:rPr>
              <w:t>王玉亮</w:t>
            </w:r>
          </w:p>
        </w:tc>
        <w:tc>
          <w:tcPr>
            <w:tcW w:w="1001" w:type="dxa"/>
            <w:vAlign w:val="center"/>
          </w:tcPr>
          <w:p w:rsidR="00B4770C" w:rsidRPr="005209D0" w:rsidRDefault="00B4770C" w:rsidP="00A7795F">
            <w:pPr>
              <w:pStyle w:val="a6"/>
              <w:ind w:firstLineChars="0" w:firstLine="0"/>
            </w:pPr>
            <w:r>
              <w:t>2</w:t>
            </w:r>
          </w:p>
        </w:tc>
        <w:tc>
          <w:tcPr>
            <w:tcW w:w="800" w:type="dxa"/>
            <w:vAlign w:val="center"/>
          </w:tcPr>
          <w:p w:rsidR="00B4770C" w:rsidRPr="005209D0" w:rsidRDefault="00B4770C" w:rsidP="00A7795F">
            <w:pPr>
              <w:pStyle w:val="a6"/>
              <w:ind w:firstLineChars="0" w:firstLine="0"/>
            </w:pPr>
            <w:r>
              <w:t>6</w:t>
            </w:r>
          </w:p>
        </w:tc>
        <w:tc>
          <w:tcPr>
            <w:tcW w:w="844" w:type="dxa"/>
            <w:vAlign w:val="center"/>
          </w:tcPr>
          <w:p w:rsidR="00B4770C" w:rsidRPr="005209D0" w:rsidRDefault="00B4770C" w:rsidP="00A7795F">
            <w:pPr>
              <w:pStyle w:val="a6"/>
              <w:ind w:firstLineChars="0" w:firstLine="0"/>
              <w:jc w:val="center"/>
            </w:pPr>
            <w:r>
              <w:rPr>
                <w:rFonts w:hint="eastAsia"/>
              </w:rPr>
              <w:t>是</w:t>
            </w:r>
          </w:p>
        </w:tc>
      </w:tr>
    </w:tbl>
    <w:p w:rsidR="00B4770C" w:rsidRPr="005209D0" w:rsidRDefault="00B4770C" w:rsidP="00B4770C">
      <w:pPr>
        <w:widowControl/>
        <w:jc w:val="center"/>
        <w:sectPr w:rsidR="00B4770C" w:rsidRPr="005209D0" w:rsidSect="00B4770C">
          <w:pgSz w:w="16838" w:h="11906" w:orient="landscape" w:code="9"/>
          <w:pgMar w:top="1418" w:right="1134" w:bottom="851" w:left="1418" w:header="851" w:footer="794" w:gutter="0"/>
          <w:cols w:space="425"/>
          <w:docGrid w:type="lines" w:linePitch="312"/>
        </w:sectPr>
      </w:pPr>
    </w:p>
    <w:p w:rsidR="00B4770C" w:rsidRPr="00B4770C" w:rsidRDefault="00B4770C" w:rsidP="00B4770C"/>
    <w:sectPr w:rsidR="00B4770C" w:rsidRPr="00B4770C" w:rsidSect="007507E9">
      <w:headerReference w:type="even" r:id="rId30"/>
      <w:headerReference w:type="default" r:id="rId31"/>
      <w:footerReference w:type="even" r:id="rId32"/>
      <w:footerReference w:type="default" r:id="rId3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65BE" w:rsidRDefault="008F65BE" w:rsidP="00D106DE">
      <w:r>
        <w:separator/>
      </w:r>
    </w:p>
  </w:endnote>
  <w:endnote w:type="continuationSeparator" w:id="0">
    <w:p w:rsidR="008F65BE" w:rsidRDefault="008F65BE" w:rsidP="00D106D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6DE" w:rsidRDefault="007507E9">
    <w:pPr>
      <w:pStyle w:val="a4"/>
      <w:framePr w:wrap="around" w:vAnchor="text" w:hAnchor="margin" w:xAlign="center" w:y="1"/>
      <w:rPr>
        <w:rStyle w:val="a5"/>
      </w:rPr>
    </w:pPr>
    <w:r>
      <w:rPr>
        <w:rStyle w:val="a5"/>
      </w:rPr>
      <w:fldChar w:fldCharType="begin"/>
    </w:r>
    <w:r w:rsidR="00D106DE">
      <w:rPr>
        <w:rStyle w:val="a5"/>
      </w:rPr>
      <w:instrText xml:space="preserve">PAGE  </w:instrText>
    </w:r>
    <w:r>
      <w:rPr>
        <w:rStyle w:val="a5"/>
      </w:rPr>
      <w:fldChar w:fldCharType="end"/>
    </w:r>
  </w:p>
  <w:p w:rsidR="00D106DE" w:rsidRDefault="00D106DE">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vertAnchor="text" w:horzAnchor="margin" w:tblpXSpec="center" w:tblpY="1"/>
      <w:tblOverlap w:val="neve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tblPr>
    <w:tblGrid>
      <w:gridCol w:w="2835"/>
      <w:gridCol w:w="3969"/>
      <w:gridCol w:w="3402"/>
    </w:tblGrid>
    <w:tr w:rsidR="00D106DE" w:rsidRPr="00C50130">
      <w:trPr>
        <w:cantSplit/>
        <w:trHeight w:hRule="exact" w:val="680"/>
        <w:jc w:val="center"/>
      </w:trPr>
      <w:tc>
        <w:tcPr>
          <w:tcW w:w="2835" w:type="dxa"/>
        </w:tcPr>
        <w:p w:rsidR="00D106DE" w:rsidRPr="00C50130" w:rsidRDefault="00D106DE" w:rsidP="00ED5F93">
          <w:pPr>
            <w:pStyle w:val="a4"/>
            <w:jc w:val="center"/>
            <w:rPr>
              <w:sz w:val="21"/>
              <w:szCs w:val="21"/>
            </w:rPr>
          </w:pPr>
        </w:p>
      </w:tc>
      <w:tc>
        <w:tcPr>
          <w:tcW w:w="3969" w:type="dxa"/>
        </w:tcPr>
        <w:p w:rsidR="00D106DE" w:rsidRPr="00C50130" w:rsidRDefault="00D106DE" w:rsidP="00ED5F93">
          <w:pPr>
            <w:pStyle w:val="a4"/>
            <w:jc w:val="center"/>
            <w:rPr>
              <w:sz w:val="21"/>
              <w:szCs w:val="21"/>
            </w:rPr>
          </w:pPr>
        </w:p>
      </w:tc>
      <w:tc>
        <w:tcPr>
          <w:tcW w:w="3402" w:type="dxa"/>
        </w:tcPr>
        <w:p w:rsidR="00D106DE" w:rsidRPr="00C50130" w:rsidRDefault="00D106DE" w:rsidP="00ED5F93">
          <w:pPr>
            <w:pStyle w:val="a4"/>
            <w:jc w:val="center"/>
            <w:rPr>
              <w:sz w:val="21"/>
              <w:szCs w:val="21"/>
            </w:rPr>
          </w:pPr>
        </w:p>
      </w:tc>
    </w:tr>
  </w:tbl>
  <w:p w:rsidR="00D106DE" w:rsidRPr="000325EF" w:rsidRDefault="007507E9" w:rsidP="00ED5F93">
    <w:pPr>
      <w:pStyle w:val="a4"/>
      <w:jc w:val="center"/>
      <w:rPr>
        <w:szCs w:val="21"/>
      </w:rPr>
    </w:pPr>
    <w:r>
      <w:rPr>
        <w:rStyle w:val="a5"/>
      </w:rPr>
      <w:fldChar w:fldCharType="begin"/>
    </w:r>
    <w:r w:rsidR="00D106DE">
      <w:rPr>
        <w:rStyle w:val="a5"/>
      </w:rPr>
      <w:instrText xml:space="preserve"> PAGE </w:instrText>
    </w:r>
    <w:r>
      <w:rPr>
        <w:rStyle w:val="a5"/>
      </w:rPr>
      <w:fldChar w:fldCharType="separate"/>
    </w:r>
    <w:r w:rsidR="000D0744">
      <w:rPr>
        <w:rStyle w:val="a5"/>
        <w:noProof/>
      </w:rPr>
      <w:t>5</w:t>
    </w:r>
    <w:r>
      <w:rPr>
        <w:rStyle w:val="a5"/>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65BE" w:rsidRDefault="008F65BE" w:rsidP="00D106DE">
      <w:r>
        <w:separator/>
      </w:r>
    </w:p>
  </w:footnote>
  <w:footnote w:type="continuationSeparator" w:id="0">
    <w:p w:rsidR="008F65BE" w:rsidRDefault="008F65BE" w:rsidP="00D106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6DE" w:rsidRDefault="00D106DE" w:rsidP="003E06BF">
    <w:pPr>
      <w:pStyle w:val="a3"/>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6DE" w:rsidRDefault="00D106DE" w:rsidP="003E06BF">
    <w:pPr>
      <w:pStyle w:val="a3"/>
      <w:pBdr>
        <w:bottom w:val="none" w:sz="0" w:space="0" w:color="auto"/>
      </w:pBdr>
      <w:jc w:val="both"/>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A7713"/>
    <w:rsid w:val="000D0744"/>
    <w:rsid w:val="00375C7A"/>
    <w:rsid w:val="003B55DF"/>
    <w:rsid w:val="004A7713"/>
    <w:rsid w:val="005A7E6B"/>
    <w:rsid w:val="007507E9"/>
    <w:rsid w:val="00757747"/>
    <w:rsid w:val="007E5829"/>
    <w:rsid w:val="008243B0"/>
    <w:rsid w:val="008F65BE"/>
    <w:rsid w:val="00B4770C"/>
    <w:rsid w:val="00C345C3"/>
    <w:rsid w:val="00D106DE"/>
    <w:rsid w:val="00EC60B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06DE"/>
    <w:pPr>
      <w:widowControl w:val="0"/>
      <w:jc w:val="both"/>
    </w:pPr>
    <w:rPr>
      <w:rFonts w:ascii="Times New Roman" w:eastAsia="宋体" w:hAnsi="Times New Roman" w:cs="Times New Roman"/>
      <w:szCs w:val="24"/>
    </w:rPr>
  </w:style>
  <w:style w:type="paragraph" w:styleId="1">
    <w:name w:val="heading 1"/>
    <w:basedOn w:val="a"/>
    <w:next w:val="a"/>
    <w:link w:val="1Char"/>
    <w:qFormat/>
    <w:rsid w:val="00D106DE"/>
    <w:pPr>
      <w:keepNext/>
      <w:keepLines/>
      <w:spacing w:line="240" w:lineRule="atLeast"/>
      <w:jc w:val="center"/>
      <w:outlineLvl w:val="0"/>
    </w:pPr>
    <w:rPr>
      <w:rFonts w:eastAsia="黑体"/>
      <w:b/>
      <w:bCs/>
      <w:kern w:val="44"/>
      <w:sz w:val="44"/>
      <w:szCs w:val="44"/>
    </w:rPr>
  </w:style>
  <w:style w:type="paragraph" w:styleId="2">
    <w:name w:val="heading 2"/>
    <w:basedOn w:val="a"/>
    <w:next w:val="a"/>
    <w:link w:val="2Char"/>
    <w:qFormat/>
    <w:rsid w:val="00D106DE"/>
    <w:pPr>
      <w:keepNext/>
      <w:keepLines/>
      <w:spacing w:line="240" w:lineRule="atLeast"/>
      <w:jc w:val="center"/>
      <w:outlineLvl w:val="1"/>
    </w:pPr>
    <w:rPr>
      <w:rFonts w:eastAsia="黑体"/>
      <w:b/>
      <w:bCs/>
      <w:sz w:val="32"/>
      <w:szCs w:val="32"/>
    </w:rPr>
  </w:style>
  <w:style w:type="paragraph" w:styleId="3">
    <w:name w:val="heading 3"/>
    <w:basedOn w:val="a"/>
    <w:next w:val="a"/>
    <w:link w:val="3Char"/>
    <w:qFormat/>
    <w:rsid w:val="00D106DE"/>
    <w:pPr>
      <w:keepNext/>
      <w:keepLines/>
      <w:spacing w:line="240" w:lineRule="atLeast"/>
      <w:jc w:val="center"/>
      <w:outlineLvl w:val="2"/>
    </w:pPr>
    <w:rPr>
      <w:rFonts w:eastAsia="黑体"/>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D106D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D106DE"/>
    <w:rPr>
      <w:sz w:val="18"/>
      <w:szCs w:val="18"/>
    </w:rPr>
  </w:style>
  <w:style w:type="paragraph" w:styleId="a4">
    <w:name w:val="footer"/>
    <w:basedOn w:val="a"/>
    <w:link w:val="Char0"/>
    <w:uiPriority w:val="99"/>
    <w:unhideWhenUsed/>
    <w:rsid w:val="00D106DE"/>
    <w:pPr>
      <w:tabs>
        <w:tab w:val="center" w:pos="4153"/>
        <w:tab w:val="right" w:pos="8306"/>
      </w:tabs>
      <w:snapToGrid w:val="0"/>
      <w:jc w:val="left"/>
    </w:pPr>
    <w:rPr>
      <w:sz w:val="18"/>
      <w:szCs w:val="18"/>
    </w:rPr>
  </w:style>
  <w:style w:type="character" w:customStyle="1" w:styleId="Char0">
    <w:name w:val="页脚 Char"/>
    <w:basedOn w:val="a0"/>
    <w:link w:val="a4"/>
    <w:uiPriority w:val="99"/>
    <w:rsid w:val="00D106DE"/>
    <w:rPr>
      <w:sz w:val="18"/>
      <w:szCs w:val="18"/>
    </w:rPr>
  </w:style>
  <w:style w:type="character" w:customStyle="1" w:styleId="1Char">
    <w:name w:val="标题 1 Char"/>
    <w:basedOn w:val="a0"/>
    <w:link w:val="1"/>
    <w:rsid w:val="00D106DE"/>
    <w:rPr>
      <w:rFonts w:ascii="Times New Roman" w:eastAsia="黑体" w:hAnsi="Times New Roman" w:cs="Times New Roman"/>
      <w:b/>
      <w:bCs/>
      <w:kern w:val="44"/>
      <w:sz w:val="44"/>
      <w:szCs w:val="44"/>
    </w:rPr>
  </w:style>
  <w:style w:type="character" w:customStyle="1" w:styleId="2Char">
    <w:name w:val="标题 2 Char"/>
    <w:basedOn w:val="a0"/>
    <w:link w:val="2"/>
    <w:rsid w:val="00D106DE"/>
    <w:rPr>
      <w:rFonts w:ascii="Times New Roman" w:eastAsia="黑体" w:hAnsi="Times New Roman" w:cs="Times New Roman"/>
      <w:b/>
      <w:bCs/>
      <w:sz w:val="32"/>
      <w:szCs w:val="32"/>
    </w:rPr>
  </w:style>
  <w:style w:type="character" w:customStyle="1" w:styleId="3Char">
    <w:name w:val="标题 3 Char"/>
    <w:basedOn w:val="a0"/>
    <w:link w:val="3"/>
    <w:rsid w:val="00D106DE"/>
    <w:rPr>
      <w:rFonts w:ascii="Times New Roman" w:eastAsia="黑体" w:hAnsi="Times New Roman" w:cs="Times New Roman"/>
      <w:b/>
      <w:bCs/>
      <w:sz w:val="28"/>
      <w:szCs w:val="32"/>
    </w:rPr>
  </w:style>
  <w:style w:type="character" w:styleId="a5">
    <w:name w:val="page number"/>
    <w:basedOn w:val="a0"/>
    <w:rsid w:val="00D106DE"/>
  </w:style>
  <w:style w:type="paragraph" w:styleId="a6">
    <w:name w:val="Plain Text"/>
    <w:basedOn w:val="a"/>
    <w:link w:val="Char1"/>
    <w:rsid w:val="00D106DE"/>
    <w:pPr>
      <w:spacing w:line="400" w:lineRule="exact"/>
      <w:ind w:firstLineChars="200" w:firstLine="420"/>
    </w:pPr>
    <w:rPr>
      <w:bCs/>
      <w:szCs w:val="21"/>
    </w:rPr>
  </w:style>
  <w:style w:type="character" w:customStyle="1" w:styleId="Char1">
    <w:name w:val="纯文本 Char"/>
    <w:basedOn w:val="a0"/>
    <w:link w:val="a6"/>
    <w:rsid w:val="00D106DE"/>
    <w:rPr>
      <w:rFonts w:ascii="Times New Roman" w:eastAsia="宋体" w:hAnsi="Times New Roman" w:cs="Times New Roman"/>
      <w:bCs/>
      <w:szCs w:val="21"/>
    </w:rPr>
  </w:style>
  <w:style w:type="table" w:styleId="a7">
    <w:name w:val="Table Grid"/>
    <w:basedOn w:val="a1"/>
    <w:uiPriority w:val="59"/>
    <w:rsid w:val="00D106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pps.webofknowledge.com/DaisyOneClickSearch.do?product=WOS&amp;search_mode=DaisyOneClickSearch&amp;colName=WOS&amp;SID=V2nsWSulcaTcrertfTB&amp;author_name=Zhao,%20XZ&amp;dais_id=33643144&amp;excludeEventConfig=ExcludeIfFromFullRecPage" TargetMode="External"/><Relationship Id="rId13" Type="http://schemas.openxmlformats.org/officeDocument/2006/relationships/hyperlink" Target="http://apps.webofknowledge.com/DaisyOneClickSearch.do?product=WOS&amp;search_mode=DaisyOneClickSearch&amp;colName=WOS&amp;SID=P1dimB5QWouAK9v8LhD&amp;author_name=Bhushan,%20B&amp;dais_id=1000523320&amp;excludeEventConfig=ExcludeIfFromFullRecPage" TargetMode="External"/><Relationship Id="rId18" Type="http://schemas.openxmlformats.org/officeDocument/2006/relationships/hyperlink" Target="http://apps.webofknowledge.com/DaisyOneClickSearch.do?product=WOS&amp;search_mode=DaisyOneClickSearch&amp;colName=WOS&amp;SID=P1dimB5QWouAK9v8LhD&amp;author_name=Zhao,%20XZ&amp;dais_id=33643144&amp;excludeEventConfig=ExcludeIfFromFullRecPage" TargetMode="External"/><Relationship Id="rId26" Type="http://schemas.openxmlformats.org/officeDocument/2006/relationships/hyperlink" Target="http://apps.webofknowledge.com/DaisyOneClickSearch.do?product=WOS&amp;search_mode=DaisyOneClickSearch&amp;colName=WOS&amp;SID=P1dimB5QWouAK9v8LhD&amp;author_name=Jing,%20DL&amp;dais_id=16071531&amp;excludeEventConfig=ExcludeIfFromFullRecPage" TargetMode="External"/><Relationship Id="rId3" Type="http://schemas.openxmlformats.org/officeDocument/2006/relationships/settings" Target="settings.xml"/><Relationship Id="rId21" Type="http://schemas.openxmlformats.org/officeDocument/2006/relationships/hyperlink" Target="http://apps.webofknowledge.com/DaisyOneClickSearch.do?product=WOS&amp;search_mode=DaisyOneClickSearch&amp;colName=WOS&amp;SID=P1dimB5QWouAK9v8LhD&amp;author_name=Wang,%20YL&amp;dais_id=85337810&amp;excludeEventConfig=ExcludeIfFromFullRecPage" TargetMode="External"/><Relationship Id="rId34" Type="http://schemas.openxmlformats.org/officeDocument/2006/relationships/fontTable" Target="fontTable.xml"/><Relationship Id="rId7" Type="http://schemas.openxmlformats.org/officeDocument/2006/relationships/hyperlink" Target="http://apps.webofknowledge.com/DaisyOneClickSearch.do?product=WOS&amp;search_mode=DaisyOneClickSearch&amp;colName=WOS&amp;SID=V2nsWSulcaTcrertfTB&amp;author_name=Wang,%20YL&amp;dais_id=85337810&amp;excludeEventConfig=ExcludeIfFromFullRecPage" TargetMode="External"/><Relationship Id="rId12" Type="http://schemas.openxmlformats.org/officeDocument/2006/relationships/hyperlink" Target="http://apps.webofknowledge.com/DaisyOneClickSearch.do?product=WOS&amp;search_mode=DaisyOneClickSearch&amp;colName=WOS&amp;SID=P1dimB5QWouAK9v8LhD&amp;author_name=Wang,%20YL&amp;dais_id=85337810&amp;excludeEventConfig=ExcludeIfFromFullRecPage" TargetMode="External"/><Relationship Id="rId17" Type="http://schemas.openxmlformats.org/officeDocument/2006/relationships/hyperlink" Target="http://apps.webofknowledge.com/DaisyOneClickSearch.do?product=WOS&amp;search_mode=DaisyOneClickSearch&amp;colName=WOS&amp;SID=P1dimB5QWouAK9v8LhD&amp;author_name=Wang,%20WJ&amp;dais_id=24946889&amp;excludeEventConfig=ExcludeIfFromFullRecPage" TargetMode="External"/><Relationship Id="rId25" Type="http://schemas.openxmlformats.org/officeDocument/2006/relationships/hyperlink" Target="http://apps.webofknowledge.com/DaisyOneClickSearch.do?product=WOS&amp;search_mode=DaisyOneClickSearch&amp;colName=WOS&amp;SID=P1dimB5QWouAK9v8LhD&amp;author_name=Bhushan,%20B&amp;dais_id=1000523320&amp;excludeEventConfig=ExcludeIfFromFullRecPage"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apps.webofknowledge.com/DaisyOneClickSearch.do?product=WOS&amp;search_mode=DaisyOneClickSearch&amp;colName=WOS&amp;SID=P1dimB5QWouAK9v8LhD&amp;author_name=Pan,%20YL&amp;dais_id=1000543196&amp;excludeEventConfig=ExcludeIfFromFullRecPage" TargetMode="External"/><Relationship Id="rId20" Type="http://schemas.openxmlformats.org/officeDocument/2006/relationships/hyperlink" Target="http://apps.webofknowledge.com/DaisyOneClickSearch.do?product=WOS&amp;search_mode=DaisyOneClickSearch&amp;colName=WOS&amp;SID=P1dimB5QWouAK9v8LhD&amp;author_name=Bhushan,%20B&amp;dais_id=1000523320&amp;excludeEventConfig=ExcludeIfFromFullRecPage" TargetMode="External"/><Relationship Id="rId29" Type="http://schemas.openxmlformats.org/officeDocument/2006/relationships/hyperlink" Target="http://apps.webofknowledge.com/DaisyOneClickSearch.do?product=WOS&amp;search_mode=DaisyOneClickSearch&amp;colName=WOS&amp;SID=P1dimB5QWouAK9v8LhD&amp;author_name=Bi,%20SS&amp;dais_id=2910241&amp;excludeEventConfig=ExcludeIfFromFullRecPage"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apps.webofknowledge.com/DaisyOneClickSearch.do?product=WOS&amp;search_mode=DaisyOneClickSearch&amp;colName=WOS&amp;SID=P1dimB5QWouAK9v8LhD&amp;author_name=Zhao,%20XZ&amp;dais_id=33643144&amp;excludeEventConfig=ExcludeIfFromFullRecPage" TargetMode="External"/><Relationship Id="rId24" Type="http://schemas.openxmlformats.org/officeDocument/2006/relationships/hyperlink" Target="http://apps.webofknowledge.com/DaisyOneClickSearch.do?product=WOS&amp;search_mode=DaisyOneClickSearch&amp;colName=WOS&amp;SID=P1dimB5QWouAK9v8LhD&amp;author_name=Jing,%20DL&amp;dais_id=16071531&amp;excludeEventConfig=ExcludeIfFromFullRecPage"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apps.webofknowledge.com/DaisyOneClickSearch.do?product=WOS&amp;search_mode=DaisyOneClickSearch&amp;colName=WOS&amp;SID=P1dimB5QWouAK9v8LhD&amp;author_name=Jing,%20DL&amp;dais_id=16071531&amp;excludeEventConfig=ExcludeIfFromFullRecPage" TargetMode="External"/><Relationship Id="rId23" Type="http://schemas.openxmlformats.org/officeDocument/2006/relationships/hyperlink" Target="http://apps.webofknowledge.com/DaisyOneClickSearch.do?product=WOS&amp;search_mode=DaisyOneClickSearch&amp;colName=WOS&amp;SID=P1dimB5QWouAK9v8LhD&amp;author_name=Zhou,%20FQ&amp;dais_id=20800432&amp;excludeEventConfig=ExcludeIfFromFullRecPage" TargetMode="External"/><Relationship Id="rId28" Type="http://schemas.openxmlformats.org/officeDocument/2006/relationships/hyperlink" Target="http://apps.webofknowledge.com/DaisyOneClickSearch.do?product=WOS&amp;search_mode=DaisyOneClickSearch&amp;colName=WOS&amp;SID=P1dimB5QWouAK9v8LhD&amp;author_name=Wang,%20HM&amp;dais_id=22901364&amp;excludeEventConfig=ExcludeIfFromFullRecPage" TargetMode="External"/><Relationship Id="rId10" Type="http://schemas.openxmlformats.org/officeDocument/2006/relationships/hyperlink" Target="http://apps.webofknowledge.com/DaisyOneClickSearch.do?product=WOS&amp;search_mode=DaisyOneClickSearch&amp;colName=WOS&amp;SID=P1dimB5QWouAK9v8LhD&amp;author_name=Bhushan,%20B&amp;dais_id=1000523320&amp;excludeEventConfig=ExcludeIfFromFullRecPage" TargetMode="External"/><Relationship Id="rId19" Type="http://schemas.openxmlformats.org/officeDocument/2006/relationships/hyperlink" Target="http://apps.webofknowledge.com/DaisyOneClickSearch.do?product=WOS&amp;search_mode=DaisyOneClickSearch&amp;colName=WOS&amp;SID=P1dimB5QWouAK9v8LhD&amp;author_name=Wang,%20YL&amp;dais_id=85337810&amp;excludeEventConfig=ExcludeIfFromFullRecPage"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apps.webofknowledge.com/DaisyOneClickSearch.do?product=WOS&amp;search_mode=DaisyOneClickSearch&amp;colName=WOS&amp;SID=P1dimB5QWouAK9v8LhD&amp;author_name=Wang,%20YL&amp;dais_id=85337810&amp;excludeEventConfig=ExcludeIfFromFullRecPage" TargetMode="External"/><Relationship Id="rId14" Type="http://schemas.openxmlformats.org/officeDocument/2006/relationships/hyperlink" Target="http://apps.webofknowledge.com/DaisyOneClickSearch.do?product=WOS&amp;search_mode=DaisyOneClickSearch&amp;colName=WOS&amp;SID=P1dimB5QWouAK9v8LhD&amp;author_name=Li,%20DY&amp;dais_id=11983639&amp;excludeEventConfig=ExcludeIfFromFullRecPage" TargetMode="External"/><Relationship Id="rId22" Type="http://schemas.openxmlformats.org/officeDocument/2006/relationships/hyperlink" Target="http://apps.webofknowledge.com/DaisyOneClickSearch.do?product=WOS&amp;search_mode=DaisyOneClickSearch&amp;colName=WOS&amp;SID=P1dimB5QWouAK9v8LhD&amp;author_name=Zhao,%20XZ&amp;dais_id=33704994&amp;excludeEventConfig=ExcludeIfFromFullRecPage" TargetMode="External"/><Relationship Id="rId27" Type="http://schemas.openxmlformats.org/officeDocument/2006/relationships/hyperlink" Target="http://apps.webofknowledge.com/DaisyOneClickSearch.do?product=WOS&amp;search_mode=DaisyOneClickSearch&amp;colName=WOS&amp;SID=P1dimB5QWouAK9v8LhD&amp;author_name=Wang,%20YL&amp;dais_id=85337810&amp;excludeEventConfig=ExcludeIfFromFullRecPage" TargetMode="External"/><Relationship Id="rId30" Type="http://schemas.openxmlformats.org/officeDocument/2006/relationships/header" Target="header1.xml"/><Relationship Id="rId35"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802AFC1-5139-4463-B68F-D710B5970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1605</Words>
  <Characters>9155</Characters>
  <Application>Microsoft Office Word</Application>
  <DocSecurity>0</DocSecurity>
  <Lines>76</Lines>
  <Paragraphs>21</Paragraphs>
  <ScaleCrop>false</ScaleCrop>
  <Company>微软中国</Company>
  <LinksUpToDate>false</LinksUpToDate>
  <CharactersWithSpaces>10739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cp:revision>
  <dcterms:created xsi:type="dcterms:W3CDTF">2017-05-09T03:16:00Z</dcterms:created>
  <dcterms:modified xsi:type="dcterms:W3CDTF">2017-05-09T03:16:00Z</dcterms:modified>
</cp:coreProperties>
</file>