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B54" w:rsidRDefault="00E73CB1">
      <w:pPr>
        <w:jc w:val="center"/>
        <w:rPr>
          <w:rFonts w:ascii="仿宋" w:eastAsia="仿宋" w:hAnsi="仿宋" w:cs="仿宋"/>
          <w:b/>
          <w:bCs/>
          <w:sz w:val="32"/>
          <w:szCs w:val="40"/>
        </w:rPr>
      </w:pPr>
      <w:bookmarkStart w:id="0" w:name="_GoBack"/>
      <w:bookmarkEnd w:id="0"/>
      <w:r>
        <w:rPr>
          <w:rFonts w:ascii="仿宋" w:eastAsia="仿宋" w:hAnsi="仿宋" w:cs="仿宋" w:hint="eastAsia"/>
          <w:b/>
          <w:bCs/>
          <w:sz w:val="32"/>
          <w:szCs w:val="40"/>
        </w:rPr>
        <w:t>学校关于征集与大型医院开展医工合作项目建议的通知</w:t>
      </w:r>
    </w:p>
    <w:p w:rsidR="003C6B54" w:rsidRDefault="00E73CB1">
      <w:pPr>
        <w:rPr>
          <w:rFonts w:ascii="仿宋" w:eastAsia="仿宋" w:hAnsi="仿宋" w:cs="仿宋"/>
          <w:sz w:val="28"/>
          <w:szCs w:val="36"/>
        </w:rPr>
      </w:pPr>
      <w:r>
        <w:rPr>
          <w:rFonts w:ascii="仿宋" w:eastAsia="仿宋" w:hAnsi="仿宋" w:cs="仿宋" w:hint="eastAsia"/>
          <w:sz w:val="28"/>
          <w:szCs w:val="36"/>
        </w:rPr>
        <w:t>各学院（部）：</w:t>
      </w:r>
    </w:p>
    <w:p w:rsidR="003C6B54" w:rsidRDefault="00E73CB1">
      <w:pPr>
        <w:rPr>
          <w:rFonts w:ascii="仿宋" w:eastAsia="仿宋" w:hAnsi="仿宋" w:cs="仿宋"/>
          <w:sz w:val="28"/>
          <w:szCs w:val="36"/>
        </w:rPr>
      </w:pPr>
      <w:r>
        <w:rPr>
          <w:rFonts w:ascii="仿宋" w:eastAsia="仿宋" w:hAnsi="仿宋" w:cs="仿宋" w:hint="eastAsia"/>
          <w:sz w:val="28"/>
          <w:szCs w:val="36"/>
        </w:rPr>
        <w:t xml:space="preserve">    </w:t>
      </w:r>
      <w:r>
        <w:rPr>
          <w:rFonts w:ascii="仿宋" w:eastAsia="仿宋" w:hAnsi="仿宋" w:cs="仿宋" w:hint="eastAsia"/>
          <w:sz w:val="28"/>
          <w:szCs w:val="36"/>
        </w:rPr>
        <w:t>近年来，学校依托自身学科特色，不断加强与社会各界的联系，拓展科研合作资源，取得了显著成效。在医疗领域，学校已与多家大型医院、医疗器械企业、行业协会等建立了深度合作关系。为进一步促进我校教师在医疗相关领域的科研创新与实际应用紧密结合，加强我校科技成果转化深度与广度，拓展我校教师与新华医院、华山医院、曙光医院等大型医院就协同创新、医工合作、项目申请、学生联合培养以及科研交流等方面的合作，现拟向全校相关专业教师征集有关与大型医院之间的科研合作项目建议与意向。</w:t>
      </w:r>
    </w:p>
    <w:p w:rsidR="003C6B54" w:rsidRDefault="00E73CB1">
      <w:pPr>
        <w:jc w:val="center"/>
        <w:rPr>
          <w:rFonts w:ascii="仿宋" w:eastAsia="仿宋" w:hAnsi="仿宋" w:cs="仿宋"/>
          <w:b/>
          <w:bCs/>
          <w:sz w:val="28"/>
          <w:szCs w:val="36"/>
        </w:rPr>
      </w:pPr>
      <w:r>
        <w:rPr>
          <w:rFonts w:ascii="仿宋" w:eastAsia="仿宋" w:hAnsi="仿宋" w:cs="仿宋" w:hint="eastAsia"/>
          <w:b/>
          <w:bCs/>
          <w:sz w:val="28"/>
          <w:szCs w:val="36"/>
        </w:rPr>
        <w:t>合作意向表</w:t>
      </w:r>
    </w:p>
    <w:tbl>
      <w:tblPr>
        <w:tblStyle w:val="a3"/>
        <w:tblW w:w="10624" w:type="dxa"/>
        <w:tblInd w:w="-1150" w:type="dxa"/>
        <w:tblLayout w:type="fixed"/>
        <w:tblLook w:val="04A0" w:firstRow="1" w:lastRow="0" w:firstColumn="1" w:lastColumn="0" w:noHBand="0" w:noVBand="1"/>
      </w:tblPr>
      <w:tblGrid>
        <w:gridCol w:w="540"/>
        <w:gridCol w:w="720"/>
        <w:gridCol w:w="870"/>
        <w:gridCol w:w="1559"/>
        <w:gridCol w:w="1068"/>
        <w:gridCol w:w="1172"/>
        <w:gridCol w:w="1141"/>
        <w:gridCol w:w="1418"/>
        <w:gridCol w:w="1002"/>
        <w:gridCol w:w="1134"/>
      </w:tblGrid>
      <w:tr w:rsidR="003C6B54">
        <w:tc>
          <w:tcPr>
            <w:tcW w:w="540" w:type="dxa"/>
            <w:vAlign w:val="center"/>
          </w:tcPr>
          <w:p w:rsidR="003C6B54" w:rsidRDefault="00E73CB1">
            <w:pPr>
              <w:jc w:val="center"/>
              <w:rPr>
                <w:rFonts w:ascii="仿宋" w:eastAsia="仿宋" w:hAnsi="仿宋" w:cs="仿宋"/>
                <w:sz w:val="28"/>
                <w:szCs w:val="36"/>
              </w:rPr>
            </w:pPr>
            <w:r>
              <w:rPr>
                <w:rFonts w:ascii="仿宋" w:eastAsia="仿宋" w:hAnsi="仿宋" w:cs="仿宋" w:hint="eastAsia"/>
                <w:sz w:val="28"/>
                <w:szCs w:val="36"/>
              </w:rPr>
              <w:t>序号</w:t>
            </w:r>
          </w:p>
        </w:tc>
        <w:tc>
          <w:tcPr>
            <w:tcW w:w="720" w:type="dxa"/>
            <w:vAlign w:val="center"/>
          </w:tcPr>
          <w:p w:rsidR="003C6B54" w:rsidRDefault="00E73CB1">
            <w:pPr>
              <w:jc w:val="center"/>
              <w:rPr>
                <w:rFonts w:ascii="仿宋" w:eastAsia="仿宋" w:hAnsi="仿宋" w:cs="仿宋"/>
                <w:sz w:val="28"/>
                <w:szCs w:val="36"/>
              </w:rPr>
            </w:pPr>
            <w:r>
              <w:rPr>
                <w:rFonts w:ascii="仿宋" w:eastAsia="仿宋" w:hAnsi="仿宋" w:cs="仿宋" w:hint="eastAsia"/>
                <w:sz w:val="28"/>
                <w:szCs w:val="36"/>
              </w:rPr>
              <w:t>学院</w:t>
            </w:r>
          </w:p>
        </w:tc>
        <w:tc>
          <w:tcPr>
            <w:tcW w:w="870" w:type="dxa"/>
            <w:vAlign w:val="center"/>
          </w:tcPr>
          <w:p w:rsidR="003C6B54" w:rsidRDefault="00E73CB1">
            <w:pPr>
              <w:jc w:val="center"/>
              <w:rPr>
                <w:rFonts w:ascii="仿宋" w:eastAsia="仿宋" w:hAnsi="仿宋" w:cs="仿宋"/>
                <w:sz w:val="28"/>
                <w:szCs w:val="36"/>
              </w:rPr>
            </w:pPr>
            <w:r>
              <w:rPr>
                <w:rFonts w:ascii="仿宋" w:eastAsia="仿宋" w:hAnsi="仿宋" w:cs="仿宋" w:hint="eastAsia"/>
                <w:sz w:val="28"/>
                <w:szCs w:val="36"/>
              </w:rPr>
              <w:t>教师姓名</w:t>
            </w:r>
          </w:p>
        </w:tc>
        <w:tc>
          <w:tcPr>
            <w:tcW w:w="1559" w:type="dxa"/>
            <w:vAlign w:val="center"/>
          </w:tcPr>
          <w:p w:rsidR="003C6B54" w:rsidRDefault="00E73CB1">
            <w:pPr>
              <w:jc w:val="center"/>
              <w:rPr>
                <w:rFonts w:ascii="仿宋" w:eastAsia="仿宋" w:hAnsi="仿宋" w:cs="仿宋"/>
                <w:sz w:val="28"/>
                <w:szCs w:val="36"/>
              </w:rPr>
            </w:pPr>
            <w:r>
              <w:rPr>
                <w:rFonts w:ascii="仿宋" w:eastAsia="仿宋" w:hAnsi="仿宋" w:cs="仿宋" w:hint="eastAsia"/>
                <w:sz w:val="28"/>
                <w:szCs w:val="36"/>
              </w:rPr>
              <w:t>意向合作</w:t>
            </w:r>
          </w:p>
          <w:p w:rsidR="003C6B54" w:rsidRDefault="00E73CB1">
            <w:pPr>
              <w:jc w:val="center"/>
              <w:rPr>
                <w:rFonts w:ascii="仿宋" w:eastAsia="仿宋" w:hAnsi="仿宋" w:cs="仿宋"/>
                <w:sz w:val="28"/>
                <w:szCs w:val="36"/>
              </w:rPr>
            </w:pPr>
            <w:r>
              <w:rPr>
                <w:rFonts w:ascii="仿宋" w:eastAsia="仿宋" w:hAnsi="仿宋" w:cs="仿宋" w:hint="eastAsia"/>
                <w:sz w:val="28"/>
                <w:szCs w:val="36"/>
              </w:rPr>
              <w:t>项</w:t>
            </w:r>
            <w:r>
              <w:rPr>
                <w:rFonts w:ascii="仿宋" w:eastAsia="仿宋" w:hAnsi="仿宋" w:cs="仿宋" w:hint="eastAsia"/>
                <w:sz w:val="28"/>
                <w:szCs w:val="36"/>
              </w:rPr>
              <w:t>目名称（或建议）</w:t>
            </w:r>
          </w:p>
        </w:tc>
        <w:tc>
          <w:tcPr>
            <w:tcW w:w="1068" w:type="dxa"/>
            <w:vAlign w:val="center"/>
          </w:tcPr>
          <w:p w:rsidR="003C6B54" w:rsidRDefault="00E73CB1">
            <w:pPr>
              <w:jc w:val="center"/>
              <w:rPr>
                <w:rFonts w:ascii="仿宋" w:eastAsia="仿宋" w:hAnsi="仿宋" w:cs="仿宋"/>
                <w:sz w:val="28"/>
                <w:szCs w:val="36"/>
              </w:rPr>
            </w:pPr>
            <w:r>
              <w:rPr>
                <w:rFonts w:ascii="仿宋" w:eastAsia="仿宋" w:hAnsi="仿宋" w:cs="仿宋" w:hint="eastAsia"/>
                <w:sz w:val="28"/>
                <w:szCs w:val="36"/>
              </w:rPr>
              <w:t>项目</w:t>
            </w:r>
          </w:p>
          <w:p w:rsidR="003C6B54" w:rsidRDefault="00E73CB1">
            <w:pPr>
              <w:jc w:val="center"/>
              <w:rPr>
                <w:rFonts w:ascii="仿宋" w:eastAsia="仿宋" w:hAnsi="仿宋" w:cs="仿宋"/>
                <w:sz w:val="28"/>
                <w:szCs w:val="36"/>
              </w:rPr>
            </w:pPr>
            <w:r>
              <w:rPr>
                <w:rFonts w:ascii="仿宋" w:eastAsia="仿宋" w:hAnsi="仿宋" w:cs="仿宋" w:hint="eastAsia"/>
                <w:sz w:val="28"/>
                <w:szCs w:val="36"/>
              </w:rPr>
              <w:t>简介</w:t>
            </w:r>
          </w:p>
        </w:tc>
        <w:tc>
          <w:tcPr>
            <w:tcW w:w="1172" w:type="dxa"/>
            <w:vAlign w:val="center"/>
          </w:tcPr>
          <w:p w:rsidR="003C6B54" w:rsidRDefault="00E73CB1">
            <w:pPr>
              <w:jc w:val="center"/>
              <w:rPr>
                <w:rFonts w:ascii="仿宋" w:eastAsia="仿宋" w:hAnsi="仿宋" w:cs="仿宋"/>
                <w:sz w:val="28"/>
                <w:szCs w:val="36"/>
              </w:rPr>
            </w:pPr>
            <w:r>
              <w:rPr>
                <w:rFonts w:ascii="仿宋" w:eastAsia="仿宋" w:hAnsi="仿宋" w:cs="仿宋" w:hint="eastAsia"/>
                <w:sz w:val="28"/>
                <w:szCs w:val="36"/>
              </w:rPr>
              <w:t>对口医院科室</w:t>
            </w:r>
          </w:p>
        </w:tc>
        <w:tc>
          <w:tcPr>
            <w:tcW w:w="1141" w:type="dxa"/>
            <w:vAlign w:val="center"/>
          </w:tcPr>
          <w:p w:rsidR="003C6B54" w:rsidRDefault="00E73CB1">
            <w:pPr>
              <w:jc w:val="center"/>
              <w:rPr>
                <w:rFonts w:ascii="仿宋" w:eastAsia="仿宋" w:hAnsi="仿宋" w:cs="仿宋"/>
                <w:sz w:val="28"/>
                <w:szCs w:val="36"/>
              </w:rPr>
            </w:pPr>
            <w:r>
              <w:rPr>
                <w:rFonts w:ascii="仿宋" w:eastAsia="仿宋" w:hAnsi="仿宋" w:cs="仿宋" w:hint="eastAsia"/>
                <w:sz w:val="28"/>
                <w:szCs w:val="36"/>
              </w:rPr>
              <w:t>期望合作形式</w:t>
            </w:r>
          </w:p>
        </w:tc>
        <w:tc>
          <w:tcPr>
            <w:tcW w:w="1418" w:type="dxa"/>
            <w:vAlign w:val="center"/>
          </w:tcPr>
          <w:p w:rsidR="003C6B54" w:rsidRDefault="00E73CB1">
            <w:pPr>
              <w:jc w:val="center"/>
              <w:rPr>
                <w:rFonts w:ascii="仿宋" w:eastAsia="仿宋" w:hAnsi="仿宋" w:cs="仿宋"/>
                <w:sz w:val="28"/>
                <w:szCs w:val="36"/>
              </w:rPr>
            </w:pPr>
            <w:r>
              <w:rPr>
                <w:rFonts w:ascii="仿宋" w:eastAsia="仿宋" w:hAnsi="仿宋" w:cs="仿宋" w:hint="eastAsia"/>
                <w:sz w:val="28"/>
                <w:szCs w:val="36"/>
              </w:rPr>
              <w:t>期望院方支持条件</w:t>
            </w:r>
          </w:p>
        </w:tc>
        <w:tc>
          <w:tcPr>
            <w:tcW w:w="1002" w:type="dxa"/>
            <w:vAlign w:val="center"/>
          </w:tcPr>
          <w:p w:rsidR="003C6B54" w:rsidRDefault="00E73CB1">
            <w:pPr>
              <w:jc w:val="center"/>
              <w:rPr>
                <w:rFonts w:ascii="仿宋" w:eastAsia="仿宋" w:hAnsi="仿宋" w:cs="仿宋"/>
                <w:sz w:val="28"/>
                <w:szCs w:val="36"/>
              </w:rPr>
            </w:pPr>
            <w:r>
              <w:rPr>
                <w:rFonts w:ascii="仿宋" w:eastAsia="仿宋" w:hAnsi="仿宋" w:cs="仿宋" w:hint="eastAsia"/>
                <w:sz w:val="28"/>
                <w:szCs w:val="36"/>
              </w:rPr>
              <w:t>联系</w:t>
            </w:r>
          </w:p>
          <w:p w:rsidR="003C6B54" w:rsidRDefault="00E73CB1">
            <w:pPr>
              <w:jc w:val="center"/>
              <w:rPr>
                <w:rFonts w:ascii="仿宋" w:eastAsia="仿宋" w:hAnsi="仿宋" w:cs="仿宋"/>
                <w:sz w:val="28"/>
                <w:szCs w:val="36"/>
              </w:rPr>
            </w:pPr>
            <w:r>
              <w:rPr>
                <w:rFonts w:ascii="仿宋" w:eastAsia="仿宋" w:hAnsi="仿宋" w:cs="仿宋" w:hint="eastAsia"/>
                <w:sz w:val="28"/>
                <w:szCs w:val="36"/>
              </w:rPr>
              <w:t>电话</w:t>
            </w:r>
          </w:p>
        </w:tc>
        <w:tc>
          <w:tcPr>
            <w:tcW w:w="1134" w:type="dxa"/>
          </w:tcPr>
          <w:p w:rsidR="003C6B54" w:rsidRDefault="003C6B54">
            <w:pPr>
              <w:jc w:val="center"/>
              <w:rPr>
                <w:rFonts w:ascii="仿宋" w:eastAsia="仿宋" w:hAnsi="仿宋" w:cs="仿宋"/>
                <w:sz w:val="28"/>
                <w:szCs w:val="36"/>
              </w:rPr>
            </w:pPr>
          </w:p>
          <w:p w:rsidR="003C6B54" w:rsidRDefault="00E73CB1">
            <w:pPr>
              <w:jc w:val="center"/>
              <w:rPr>
                <w:rFonts w:ascii="仿宋" w:eastAsia="仿宋" w:hAnsi="仿宋" w:cs="仿宋"/>
                <w:sz w:val="28"/>
                <w:szCs w:val="36"/>
              </w:rPr>
            </w:pPr>
            <w:r>
              <w:rPr>
                <w:rFonts w:ascii="仿宋" w:eastAsia="仿宋" w:hAnsi="仿宋" w:cs="仿宋" w:hint="eastAsia"/>
                <w:sz w:val="28"/>
                <w:szCs w:val="36"/>
              </w:rPr>
              <w:t>邮箱</w:t>
            </w:r>
          </w:p>
        </w:tc>
      </w:tr>
      <w:tr w:rsidR="003C6B54">
        <w:trPr>
          <w:trHeight w:val="1225"/>
        </w:trPr>
        <w:tc>
          <w:tcPr>
            <w:tcW w:w="540" w:type="dxa"/>
            <w:vAlign w:val="center"/>
          </w:tcPr>
          <w:p w:rsidR="003C6B54" w:rsidRDefault="003C6B54">
            <w:pPr>
              <w:jc w:val="center"/>
              <w:rPr>
                <w:rFonts w:ascii="仿宋" w:eastAsia="仿宋" w:hAnsi="仿宋" w:cs="仿宋"/>
                <w:sz w:val="28"/>
                <w:szCs w:val="36"/>
              </w:rPr>
            </w:pPr>
          </w:p>
        </w:tc>
        <w:tc>
          <w:tcPr>
            <w:tcW w:w="720" w:type="dxa"/>
            <w:vAlign w:val="center"/>
          </w:tcPr>
          <w:p w:rsidR="003C6B54" w:rsidRDefault="003C6B54">
            <w:pPr>
              <w:jc w:val="center"/>
              <w:rPr>
                <w:rFonts w:ascii="仿宋" w:eastAsia="仿宋" w:hAnsi="仿宋" w:cs="仿宋"/>
                <w:sz w:val="28"/>
                <w:szCs w:val="36"/>
              </w:rPr>
            </w:pPr>
          </w:p>
        </w:tc>
        <w:tc>
          <w:tcPr>
            <w:tcW w:w="870" w:type="dxa"/>
            <w:vAlign w:val="center"/>
          </w:tcPr>
          <w:p w:rsidR="003C6B54" w:rsidRDefault="003C6B54">
            <w:pPr>
              <w:jc w:val="center"/>
              <w:rPr>
                <w:rFonts w:ascii="仿宋" w:eastAsia="仿宋" w:hAnsi="仿宋" w:cs="仿宋"/>
                <w:sz w:val="28"/>
                <w:szCs w:val="36"/>
              </w:rPr>
            </w:pPr>
          </w:p>
        </w:tc>
        <w:tc>
          <w:tcPr>
            <w:tcW w:w="1559" w:type="dxa"/>
            <w:vAlign w:val="center"/>
          </w:tcPr>
          <w:p w:rsidR="003C6B54" w:rsidRDefault="003C6B54">
            <w:pPr>
              <w:jc w:val="center"/>
              <w:rPr>
                <w:rFonts w:ascii="仿宋" w:eastAsia="仿宋" w:hAnsi="仿宋" w:cs="仿宋"/>
                <w:sz w:val="28"/>
                <w:szCs w:val="36"/>
              </w:rPr>
            </w:pPr>
          </w:p>
        </w:tc>
        <w:tc>
          <w:tcPr>
            <w:tcW w:w="1068" w:type="dxa"/>
            <w:vAlign w:val="center"/>
          </w:tcPr>
          <w:p w:rsidR="003C6B54" w:rsidRDefault="003C6B54">
            <w:pPr>
              <w:jc w:val="center"/>
              <w:rPr>
                <w:rFonts w:ascii="仿宋" w:eastAsia="仿宋" w:hAnsi="仿宋" w:cs="仿宋"/>
                <w:sz w:val="28"/>
                <w:szCs w:val="36"/>
              </w:rPr>
            </w:pPr>
          </w:p>
        </w:tc>
        <w:tc>
          <w:tcPr>
            <w:tcW w:w="1172" w:type="dxa"/>
          </w:tcPr>
          <w:p w:rsidR="003C6B54" w:rsidRDefault="003C6B54">
            <w:pPr>
              <w:jc w:val="center"/>
              <w:rPr>
                <w:rFonts w:ascii="仿宋" w:eastAsia="仿宋" w:hAnsi="仿宋" w:cs="仿宋"/>
                <w:sz w:val="28"/>
                <w:szCs w:val="36"/>
              </w:rPr>
            </w:pPr>
          </w:p>
        </w:tc>
        <w:tc>
          <w:tcPr>
            <w:tcW w:w="1141" w:type="dxa"/>
            <w:vAlign w:val="center"/>
          </w:tcPr>
          <w:p w:rsidR="003C6B54" w:rsidRDefault="003C6B54">
            <w:pPr>
              <w:jc w:val="center"/>
              <w:rPr>
                <w:rFonts w:ascii="仿宋" w:eastAsia="仿宋" w:hAnsi="仿宋" w:cs="仿宋"/>
                <w:sz w:val="28"/>
                <w:szCs w:val="36"/>
              </w:rPr>
            </w:pPr>
          </w:p>
        </w:tc>
        <w:tc>
          <w:tcPr>
            <w:tcW w:w="1418" w:type="dxa"/>
            <w:vAlign w:val="center"/>
          </w:tcPr>
          <w:p w:rsidR="003C6B54" w:rsidRDefault="003C6B54">
            <w:pPr>
              <w:jc w:val="center"/>
              <w:rPr>
                <w:rFonts w:ascii="仿宋" w:eastAsia="仿宋" w:hAnsi="仿宋" w:cs="仿宋"/>
                <w:sz w:val="28"/>
                <w:szCs w:val="36"/>
              </w:rPr>
            </w:pPr>
          </w:p>
        </w:tc>
        <w:tc>
          <w:tcPr>
            <w:tcW w:w="1002" w:type="dxa"/>
            <w:vAlign w:val="center"/>
          </w:tcPr>
          <w:p w:rsidR="003C6B54" w:rsidRDefault="003C6B54">
            <w:pPr>
              <w:jc w:val="center"/>
              <w:rPr>
                <w:rFonts w:ascii="仿宋" w:eastAsia="仿宋" w:hAnsi="仿宋" w:cs="仿宋"/>
                <w:sz w:val="28"/>
                <w:szCs w:val="36"/>
              </w:rPr>
            </w:pPr>
          </w:p>
        </w:tc>
        <w:tc>
          <w:tcPr>
            <w:tcW w:w="1134" w:type="dxa"/>
          </w:tcPr>
          <w:p w:rsidR="003C6B54" w:rsidRDefault="003C6B54">
            <w:pPr>
              <w:jc w:val="center"/>
              <w:rPr>
                <w:rFonts w:ascii="仿宋" w:eastAsia="仿宋" w:hAnsi="仿宋" w:cs="仿宋"/>
                <w:sz w:val="28"/>
                <w:szCs w:val="36"/>
              </w:rPr>
            </w:pPr>
          </w:p>
        </w:tc>
      </w:tr>
    </w:tbl>
    <w:p w:rsidR="003C6B54" w:rsidRDefault="00E73CB1">
      <w:pPr>
        <w:rPr>
          <w:rFonts w:ascii="仿宋" w:eastAsia="仿宋" w:hAnsi="仿宋" w:cs="仿宋"/>
          <w:sz w:val="28"/>
          <w:szCs w:val="36"/>
        </w:rPr>
      </w:pPr>
      <w:r>
        <w:rPr>
          <w:rFonts w:ascii="仿宋" w:eastAsia="仿宋" w:hAnsi="仿宋" w:cs="仿宋" w:hint="eastAsia"/>
          <w:sz w:val="28"/>
          <w:szCs w:val="36"/>
        </w:rPr>
        <w:t>请相关学院有意向与医院合作的老师填写以上表格，并于</w:t>
      </w:r>
      <w:r>
        <w:rPr>
          <w:rFonts w:ascii="仿宋" w:eastAsia="仿宋" w:hAnsi="仿宋" w:cs="仿宋" w:hint="eastAsia"/>
          <w:sz w:val="28"/>
          <w:szCs w:val="36"/>
        </w:rPr>
        <w:t>2017</w:t>
      </w:r>
      <w:r>
        <w:rPr>
          <w:rFonts w:ascii="仿宋" w:eastAsia="仿宋" w:hAnsi="仿宋" w:cs="仿宋" w:hint="eastAsia"/>
          <w:sz w:val="28"/>
          <w:szCs w:val="36"/>
        </w:rPr>
        <w:t>年</w:t>
      </w:r>
      <w:r>
        <w:rPr>
          <w:rFonts w:ascii="仿宋" w:eastAsia="仿宋" w:hAnsi="仿宋" w:cs="仿宋" w:hint="eastAsia"/>
          <w:sz w:val="28"/>
          <w:szCs w:val="36"/>
        </w:rPr>
        <w:t>8</w:t>
      </w:r>
      <w:r>
        <w:rPr>
          <w:rFonts w:ascii="仿宋" w:eastAsia="仿宋" w:hAnsi="仿宋" w:cs="仿宋" w:hint="eastAsia"/>
          <w:sz w:val="28"/>
          <w:szCs w:val="36"/>
        </w:rPr>
        <w:t>月</w:t>
      </w:r>
      <w:r>
        <w:rPr>
          <w:rFonts w:ascii="仿宋" w:eastAsia="仿宋" w:hAnsi="仿宋" w:cs="仿宋" w:hint="eastAsia"/>
          <w:sz w:val="28"/>
          <w:szCs w:val="36"/>
        </w:rPr>
        <w:t>1</w:t>
      </w:r>
      <w:r>
        <w:rPr>
          <w:rFonts w:ascii="仿宋" w:eastAsia="仿宋" w:hAnsi="仿宋" w:cs="仿宋" w:hint="eastAsia"/>
          <w:sz w:val="28"/>
          <w:szCs w:val="36"/>
        </w:rPr>
        <w:t>日之前回执至邮箱：</w:t>
      </w:r>
      <w:r>
        <w:rPr>
          <w:rFonts w:ascii="仿宋" w:eastAsia="仿宋" w:hAnsi="仿宋" w:cs="仿宋" w:hint="eastAsia"/>
          <w:sz w:val="28"/>
          <w:szCs w:val="36"/>
        </w:rPr>
        <w:t>0716070105@163.com</w:t>
      </w:r>
      <w:r>
        <w:rPr>
          <w:rFonts w:ascii="仿宋" w:eastAsia="仿宋" w:hAnsi="仿宋" w:cs="仿宋" w:hint="eastAsia"/>
          <w:sz w:val="28"/>
          <w:szCs w:val="36"/>
        </w:rPr>
        <w:t>，联系人：尹鹏鸿；电话：</w:t>
      </w:r>
      <w:r>
        <w:rPr>
          <w:rFonts w:ascii="仿宋" w:eastAsia="仿宋" w:hAnsi="仿宋" w:cs="仿宋" w:hint="eastAsia"/>
          <w:sz w:val="28"/>
          <w:szCs w:val="36"/>
        </w:rPr>
        <w:t>13661487931</w:t>
      </w:r>
      <w:r>
        <w:rPr>
          <w:rFonts w:ascii="仿宋" w:eastAsia="仿宋" w:hAnsi="仿宋" w:cs="仿宋" w:hint="eastAsia"/>
          <w:sz w:val="28"/>
          <w:szCs w:val="36"/>
        </w:rPr>
        <w:t>。</w:t>
      </w:r>
    </w:p>
    <w:p w:rsidR="003C6B54" w:rsidRDefault="003C6B54">
      <w:pPr>
        <w:ind w:firstLine="560"/>
        <w:rPr>
          <w:rFonts w:ascii="仿宋" w:eastAsia="仿宋" w:hAnsi="仿宋" w:cs="仿宋"/>
          <w:sz w:val="28"/>
          <w:szCs w:val="36"/>
        </w:rPr>
      </w:pPr>
    </w:p>
    <w:p w:rsidR="003C6B54" w:rsidRDefault="00E73CB1">
      <w:pPr>
        <w:ind w:firstLine="560"/>
        <w:jc w:val="right"/>
        <w:rPr>
          <w:rFonts w:ascii="仿宋" w:eastAsia="仿宋" w:hAnsi="仿宋" w:cs="仿宋"/>
          <w:sz w:val="28"/>
          <w:szCs w:val="36"/>
        </w:rPr>
      </w:pPr>
      <w:r>
        <w:rPr>
          <w:rFonts w:ascii="仿宋" w:eastAsia="仿宋" w:hAnsi="仿宋" w:cs="仿宋" w:hint="eastAsia"/>
          <w:sz w:val="28"/>
          <w:szCs w:val="36"/>
        </w:rPr>
        <w:t>协同创新研究院</w:t>
      </w:r>
      <w:r>
        <w:rPr>
          <w:rFonts w:ascii="仿宋" w:eastAsia="仿宋" w:hAnsi="仿宋" w:cs="仿宋" w:hint="eastAsia"/>
          <w:sz w:val="28"/>
          <w:szCs w:val="36"/>
        </w:rPr>
        <w:t>/</w:t>
      </w:r>
      <w:r>
        <w:rPr>
          <w:rFonts w:ascii="仿宋" w:eastAsia="仿宋" w:hAnsi="仿宋" w:cs="仿宋" w:hint="eastAsia"/>
          <w:sz w:val="28"/>
          <w:szCs w:val="36"/>
        </w:rPr>
        <w:t>科技处</w:t>
      </w:r>
    </w:p>
    <w:p w:rsidR="003C6B54" w:rsidRDefault="00E73CB1">
      <w:pPr>
        <w:ind w:firstLine="560"/>
        <w:jc w:val="right"/>
        <w:rPr>
          <w:rFonts w:ascii="仿宋" w:eastAsia="仿宋" w:hAnsi="仿宋" w:cs="仿宋"/>
          <w:sz w:val="28"/>
          <w:szCs w:val="36"/>
        </w:rPr>
      </w:pPr>
      <w:r>
        <w:rPr>
          <w:rFonts w:ascii="仿宋" w:eastAsia="仿宋" w:hAnsi="仿宋" w:cs="仿宋" w:hint="eastAsia"/>
          <w:sz w:val="28"/>
          <w:szCs w:val="36"/>
        </w:rPr>
        <w:t>2017.7.1</w:t>
      </w:r>
      <w:r>
        <w:rPr>
          <w:rFonts w:ascii="仿宋" w:eastAsia="仿宋" w:hAnsi="仿宋" w:cs="仿宋" w:hint="eastAsia"/>
          <w:sz w:val="28"/>
          <w:szCs w:val="36"/>
        </w:rPr>
        <w:t>6</w:t>
      </w:r>
    </w:p>
    <w:sectPr w:rsidR="003C6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default"/>
    <w:sig w:usb0="00000001"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DB2"/>
    <w:rsid w:val="0031302C"/>
    <w:rsid w:val="0038571A"/>
    <w:rsid w:val="003935EE"/>
    <w:rsid w:val="003C6B54"/>
    <w:rsid w:val="006075C0"/>
    <w:rsid w:val="007C3CD4"/>
    <w:rsid w:val="00946C09"/>
    <w:rsid w:val="00B20DB2"/>
    <w:rsid w:val="00E73CB1"/>
    <w:rsid w:val="021D6B97"/>
    <w:rsid w:val="02FD2018"/>
    <w:rsid w:val="051B164B"/>
    <w:rsid w:val="06E95B5D"/>
    <w:rsid w:val="08036089"/>
    <w:rsid w:val="17894EB1"/>
    <w:rsid w:val="1F9A542A"/>
    <w:rsid w:val="216C6BCA"/>
    <w:rsid w:val="23421A33"/>
    <w:rsid w:val="256D2D4B"/>
    <w:rsid w:val="28462034"/>
    <w:rsid w:val="2B5C19A8"/>
    <w:rsid w:val="2C393E04"/>
    <w:rsid w:val="2C697929"/>
    <w:rsid w:val="30E53B8A"/>
    <w:rsid w:val="3690035E"/>
    <w:rsid w:val="36E62242"/>
    <w:rsid w:val="403230FE"/>
    <w:rsid w:val="40E74B04"/>
    <w:rsid w:val="4DCD5A6B"/>
    <w:rsid w:val="5221350B"/>
    <w:rsid w:val="5CC35B6A"/>
    <w:rsid w:val="66272DBC"/>
    <w:rsid w:val="67482487"/>
    <w:rsid w:val="6E062AEC"/>
    <w:rsid w:val="734D7E4B"/>
    <w:rsid w:val="741A44D5"/>
    <w:rsid w:val="757D1009"/>
    <w:rsid w:val="76803A1C"/>
    <w:rsid w:val="7D0671D1"/>
    <w:rsid w:val="7FB6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389</Characters>
  <Application>Microsoft Office Word</Application>
  <DocSecurity>0</DocSecurity>
  <Lines>3</Lines>
  <Paragraphs>1</Paragraphs>
  <ScaleCrop>false</ScaleCrop>
  <Company>Microsoft</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yihone</dc:creator>
  <cp:lastModifiedBy>dell</cp:lastModifiedBy>
  <cp:revision>2</cp:revision>
  <dcterms:created xsi:type="dcterms:W3CDTF">2017-07-17T07:30:00Z</dcterms:created>
  <dcterms:modified xsi:type="dcterms:W3CDTF">2017-07-17T07:30:00Z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